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5B" w:rsidRPr="0068015B" w:rsidRDefault="00412508" w:rsidP="0068015B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6751320" cy="2742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15B" w:rsidRPr="0068015B">
        <w:rPr>
          <w:rFonts w:ascii="Times New Roman" w:hAnsi="Times New Roman" w:cs="Times New Roman"/>
          <w:b/>
          <w:sz w:val="28"/>
          <w:szCs w:val="20"/>
        </w:rPr>
        <w:t>Список участников</w:t>
      </w:r>
    </w:p>
    <w:p w:rsidR="0068015B" w:rsidRPr="0068015B" w:rsidRDefault="0068015B" w:rsidP="0068015B">
      <w:pPr>
        <w:jc w:val="center"/>
        <w:rPr>
          <w:rFonts w:ascii="Times New Roman" w:hAnsi="Times New Roman" w:cs="Times New Roman"/>
          <w:sz w:val="28"/>
          <w:szCs w:val="20"/>
        </w:rPr>
      </w:pPr>
      <w:r w:rsidRPr="0068015B">
        <w:rPr>
          <w:rFonts w:ascii="Times New Roman" w:hAnsi="Times New Roman" w:cs="Times New Roman"/>
          <w:sz w:val="28"/>
          <w:szCs w:val="20"/>
        </w:rPr>
        <w:t>21 марта 2023 г., начало 11 час. 00 мин</w:t>
      </w:r>
    </w:p>
    <w:p w:rsidR="0068015B" w:rsidRDefault="0068015B" w:rsidP="0068015B">
      <w:pPr>
        <w:jc w:val="center"/>
        <w:rPr>
          <w:rFonts w:ascii="Times New Roman" w:hAnsi="Times New Roman" w:cs="Times New Roman"/>
          <w:sz w:val="28"/>
          <w:szCs w:val="20"/>
          <w:u w:val="single"/>
        </w:rPr>
      </w:pPr>
      <w:r w:rsidRPr="0068015B">
        <w:rPr>
          <w:rFonts w:ascii="Times New Roman" w:hAnsi="Times New Roman" w:cs="Times New Roman"/>
          <w:sz w:val="28"/>
          <w:szCs w:val="20"/>
        </w:rPr>
        <w:t>Библиотека</w:t>
      </w:r>
      <w:r w:rsidRPr="0068015B">
        <w:rPr>
          <w:rFonts w:ascii="Times New Roman" w:hAnsi="Times New Roman" w:cs="Times New Roman"/>
          <w:sz w:val="28"/>
          <w:szCs w:val="20"/>
          <w:u w:val="single"/>
        </w:rPr>
        <w:t xml:space="preserve"> ком. № 310</w:t>
      </w: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110"/>
        <w:gridCol w:w="2835"/>
        <w:gridCol w:w="3402"/>
      </w:tblGrid>
      <w:tr w:rsidR="0068015B" w:rsidRPr="002A4B4B" w:rsidTr="002A4B4B">
        <w:tc>
          <w:tcPr>
            <w:tcW w:w="423" w:type="dxa"/>
          </w:tcPr>
          <w:p w:rsidR="0068015B" w:rsidRPr="002A4B4B" w:rsidRDefault="0068015B" w:rsidP="000B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35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АИТОВ Тимур </w:t>
            </w:r>
            <w:proofErr w:type="spellStart"/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Науфайлевич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Центра компетенций «Цифровизация финансовых технологий»</w:t>
            </w:r>
          </w:p>
        </w:tc>
      </w:tr>
      <w:tr w:rsidR="0068015B" w:rsidRPr="002A4B4B" w:rsidTr="002A4B4B">
        <w:trPr>
          <w:trHeight w:val="431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АНДРИАНОВА</w:t>
            </w:r>
            <w:r w:rsidRPr="002A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A4B4B">
              <w:rPr>
                <w:rFonts w:ascii="Times New Roman" w:hAnsi="Times New Roman" w:cs="Times New Roman"/>
                <w:color w:val="000000" w:themeColor="text1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Насфп</w:t>
            </w:r>
            <w:proofErr w:type="spellEnd"/>
          </w:p>
        </w:tc>
      </w:tr>
      <w:tr w:rsidR="00D27407" w:rsidRPr="002A4B4B" w:rsidTr="002A4B4B">
        <w:trPr>
          <w:trHeight w:val="431"/>
        </w:trPr>
        <w:tc>
          <w:tcPr>
            <w:tcW w:w="423" w:type="dxa"/>
          </w:tcPr>
          <w:p w:rsidR="00D27407" w:rsidRPr="002A4B4B" w:rsidRDefault="00D27407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7" w:rsidRPr="002A4B4B" w:rsidRDefault="00CF43DA" w:rsidP="000B7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Мимхайлович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7" w:rsidRPr="002A4B4B" w:rsidRDefault="00CF43DA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7" w:rsidRPr="002A4B4B" w:rsidRDefault="00CF43DA" w:rsidP="000B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инвестиционное агентство</w:t>
            </w:r>
          </w:p>
        </w:tc>
      </w:tr>
      <w:bookmarkEnd w:id="0"/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БАРАНОВ Алексей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Директор по экспорту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Завод </w:t>
            </w:r>
            <w:proofErr w:type="spellStart"/>
            <w:r w:rsidRPr="002A4B4B">
              <w:rPr>
                <w:rFonts w:ascii="Times New Roman" w:hAnsi="Times New Roman" w:cs="Times New Roman"/>
              </w:rPr>
              <w:t>VetBot</w:t>
            </w:r>
            <w:proofErr w:type="spellEnd"/>
          </w:p>
        </w:tc>
      </w:tr>
      <w:tr w:rsidR="0068015B" w:rsidRPr="002A4B4B" w:rsidTr="002A4B4B">
        <w:trPr>
          <w:trHeight w:val="260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БАРАННИКОВ </w:t>
            </w:r>
            <w:r w:rsidRPr="002A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Инвест клуб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БОРЦОВ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Вице-президент по международным связям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C97B72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Международный Экологический</w:t>
            </w:r>
            <w:r w:rsidR="00C97B72" w:rsidRPr="002A4B4B">
              <w:rPr>
                <w:rFonts w:ascii="Times New Roman" w:hAnsi="Times New Roman" w:cs="Times New Roman"/>
              </w:rPr>
              <w:t xml:space="preserve"> </w:t>
            </w:r>
            <w:r w:rsidRPr="002A4B4B">
              <w:rPr>
                <w:rFonts w:ascii="Times New Roman" w:hAnsi="Times New Roman" w:cs="Times New Roman"/>
              </w:rPr>
              <w:t>Консорциум «Чистый Водный Мир»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БЕЗДЕЛОВ Сергей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ООО «Интер </w:t>
            </w:r>
            <w:proofErr w:type="spellStart"/>
            <w:r w:rsidRPr="002A4B4B">
              <w:rPr>
                <w:rFonts w:ascii="Times New Roman" w:hAnsi="Times New Roman" w:cs="Times New Roman"/>
              </w:rPr>
              <w:t>Рао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Сервис»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БРЮХАНОВ </w:t>
            </w:r>
            <w:r w:rsidRPr="002A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Председатель Совета Директоров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Первоуральскбанк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БЕЗУГЛОВ </w:t>
            </w:r>
            <w:r w:rsidRPr="002A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  <w:b/>
              </w:rPr>
              <w:t>"ТИС Интернэшнл"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ВОВК Анна </w:t>
            </w:r>
            <w:proofErr w:type="spellStart"/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А.Консалт</w:t>
            </w:r>
            <w:proofErr w:type="spellEnd"/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ГЕХОВ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Лалюкович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Русский Дом в Алжире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Журнал Международных Экспертов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ДАЛЬНОВ Андрей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 xml:space="preserve">Руководитель центра отраслевой экспертизы,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4B4B">
              <w:rPr>
                <w:rFonts w:ascii="Times New Roman" w:hAnsi="Times New Roman" w:cs="Times New Roman"/>
                <w:bCs/>
              </w:rPr>
              <w:t>Россельхозбанк</w:t>
            </w:r>
            <w:proofErr w:type="spellEnd"/>
            <w:r w:rsidRPr="002A4B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ДЕРЮГИНА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 xml:space="preserve">FFIN </w:t>
            </w:r>
            <w:proofErr w:type="spellStart"/>
            <w:r w:rsidRPr="002A4B4B">
              <w:rPr>
                <w:rFonts w:ascii="Times New Roman" w:hAnsi="Times New Roman" w:cs="Times New Roman"/>
                <w:bCs/>
              </w:rPr>
              <w:t>Bank</w:t>
            </w:r>
            <w:proofErr w:type="spellEnd"/>
            <w:r w:rsidRPr="002A4B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Брокер коммерческой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CRE </w:t>
            </w:r>
            <w:proofErr w:type="spellStart"/>
            <w:r w:rsidRPr="002A4B4B">
              <w:rPr>
                <w:rFonts w:ascii="Times New Roman" w:hAnsi="Times New Roman" w:cs="Times New Roman"/>
              </w:rPr>
              <w:t>brokerage</w:t>
            </w:r>
            <w:proofErr w:type="spellEnd"/>
          </w:p>
        </w:tc>
      </w:tr>
      <w:tr w:rsidR="0068015B" w:rsidRPr="002A4B4B" w:rsidTr="002A4B4B">
        <w:trPr>
          <w:trHeight w:val="928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ИСТОМИН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Станислав Вадимович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/>
              </w:rPr>
            </w:pPr>
            <w:r w:rsidRPr="002A4B4B">
              <w:rPr>
                <w:rFonts w:ascii="Times New Roman" w:hAnsi="Times New Roman" w:cs="Times New Roman"/>
                <w:bCs/>
              </w:rPr>
              <w:t>Зам. нач. отдела финансов и инвестиционных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/>
              </w:rPr>
            </w:pPr>
            <w:r w:rsidRPr="002A4B4B">
              <w:rPr>
                <w:rFonts w:ascii="Times New Roman" w:hAnsi="Times New Roman" w:cs="Times New Roman"/>
                <w:bCs/>
              </w:rPr>
              <w:t>Представительства Правительства Тюменской области в органах государственной власти.</w:t>
            </w:r>
          </w:p>
        </w:tc>
      </w:tr>
      <w:tr w:rsidR="0068015B" w:rsidRPr="002A4B4B" w:rsidTr="002A4B4B">
        <w:trPr>
          <w:trHeight w:val="303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КАБАКОВ Ярослав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Директор по стратегии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ФИНАМ</w:t>
            </w: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Российская финансово-промышленная корпорация АО</w:t>
            </w: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ИнтерФудГрупп</w:t>
            </w:r>
            <w:proofErr w:type="spellEnd"/>
          </w:p>
        </w:tc>
      </w:tr>
      <w:tr w:rsidR="0068015B" w:rsidRPr="002A4B4B" w:rsidTr="002A4B4B">
        <w:trPr>
          <w:trHeight w:val="509"/>
        </w:trPr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КУЛИБАБИНА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lang w:val="en-US"/>
              </w:rPr>
            </w:pPr>
            <w:r w:rsidRPr="002A4B4B">
              <w:rPr>
                <w:rFonts w:ascii="Times New Roman" w:hAnsi="Times New Roman" w:cs="Times New Roman"/>
                <w:lang w:val="en-US"/>
              </w:rPr>
              <w:t>Business development sales and marketing director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Cresco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4B">
              <w:rPr>
                <w:rFonts w:ascii="Times New Roman" w:hAnsi="Times New Roman" w:cs="Times New Roman"/>
              </w:rPr>
              <w:t>Finance</w:t>
            </w:r>
            <w:proofErr w:type="spellEnd"/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Куркин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КЕРИМОВ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Аслан </w:t>
            </w:r>
            <w:proofErr w:type="spellStart"/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Вице-президент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Национальный Банк Сбережений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КОЁКИН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4B4B">
              <w:rPr>
                <w:rFonts w:ascii="Times New Roman" w:hAnsi="Times New Roman" w:cs="Times New Roman"/>
                <w:bCs/>
              </w:rPr>
              <w:t>Консалт</w:t>
            </w:r>
            <w:proofErr w:type="spellEnd"/>
            <w:r w:rsidRPr="002A4B4B">
              <w:rPr>
                <w:rFonts w:ascii="Times New Roman" w:hAnsi="Times New Roman" w:cs="Times New Roman"/>
                <w:bCs/>
              </w:rPr>
              <w:t xml:space="preserve"> Девелопмент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МАРИЧ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Промсвязьбанк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МЫЗДРИКОВ Виталий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GR.MOSCOW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A4B4B">
              <w:rPr>
                <w:b/>
                <w:lang w:eastAsia="en-US"/>
              </w:rPr>
              <w:t>НЕСТЕРЕНКО Марина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ООО «Капитал-инфо»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>ОШИС</w:t>
            </w:r>
            <w:r w:rsidRPr="002A4B4B">
              <w:rPr>
                <w:lang w:eastAsia="en-US"/>
              </w:rPr>
              <w:t xml:space="preserve"> Александр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/>
              </w:rPr>
            </w:pPr>
            <w:r w:rsidRPr="002A4B4B">
              <w:rPr>
                <w:rFonts w:ascii="Times New Roman" w:hAnsi="Times New Roman" w:cs="Times New Roman"/>
                <w:b/>
              </w:rPr>
              <w:t>Переводчик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ПАРАНИЧ </w:t>
            </w:r>
            <w:r w:rsidRPr="002A4B4B">
              <w:rPr>
                <w:lang w:eastAsia="en-US"/>
              </w:rPr>
              <w:t xml:space="preserve">Андрей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4B4B">
              <w:rPr>
                <w:rFonts w:ascii="Times New Roman" w:hAnsi="Times New Roman" w:cs="Times New Roman"/>
                <w:shd w:val="clear" w:color="auto" w:fill="FFFFFF"/>
              </w:rPr>
              <w:t>Насфп</w:t>
            </w:r>
            <w:proofErr w:type="spellEnd"/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ПРИБЫТКИН </w:t>
            </w:r>
            <w:r w:rsidRPr="002A4B4B">
              <w:rPr>
                <w:lang w:eastAsia="en-US"/>
              </w:rPr>
              <w:t xml:space="preserve">Владимир Леонидович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Председатель Совета Директоров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 АО Банк «ПСКБ»</w:t>
            </w: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ПРИХОДИНА </w:t>
            </w:r>
            <w:r w:rsidRPr="002A4B4B">
              <w:rPr>
                <w:lang w:eastAsia="en-US"/>
              </w:rPr>
              <w:t>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Зам. Председателя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Совет ТПП РФ по финансово-промышленной и инвестиционной политике</w:t>
            </w: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ПРЕКСИН </w:t>
            </w:r>
            <w:r w:rsidRPr="002A4B4B">
              <w:rPr>
                <w:lang w:eastAsia="en-US"/>
              </w:rPr>
              <w:t>Олег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Вице-президент - член Совета АРБ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</w:rPr>
              <w:t>Заместитель председателя Российского финансово-банковского союза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ПЕРЕГУДОВА </w:t>
            </w:r>
            <w:r w:rsidRPr="002A4B4B">
              <w:rPr>
                <w:lang w:eastAsia="en-US"/>
              </w:rPr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4B4B">
              <w:rPr>
                <w:rFonts w:ascii="Times New Roman" w:hAnsi="Times New Roman" w:cs="Times New Roman"/>
                <w:shd w:val="clear" w:color="auto" w:fill="FFFFFF"/>
              </w:rPr>
              <w:t>Флекс</w:t>
            </w:r>
            <w:proofErr w:type="spellEnd"/>
            <w:r w:rsidRPr="002A4B4B">
              <w:rPr>
                <w:rFonts w:ascii="Times New Roman" w:hAnsi="Times New Roman" w:cs="Times New Roman"/>
                <w:shd w:val="clear" w:color="auto" w:fill="FFFFFF"/>
              </w:rPr>
              <w:t xml:space="preserve"> Софт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ПОТОСКУЕВ </w:t>
            </w:r>
            <w:r w:rsidRPr="002A4B4B">
              <w:rPr>
                <w:lang w:eastAsia="en-US"/>
              </w:rPr>
              <w:t xml:space="preserve">Виктор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  <w:b/>
              </w:rPr>
              <w:t>Переводчик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ПОДЕНОК </w:t>
            </w:r>
            <w:r w:rsidRPr="002A4B4B">
              <w:rPr>
                <w:lang w:eastAsia="en-US"/>
              </w:rPr>
              <w:t>Андрей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МАП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ПОДШИВАЛОВ </w:t>
            </w:r>
            <w:r w:rsidRPr="002A4B4B">
              <w:rPr>
                <w:lang w:eastAsia="en-US"/>
              </w:rPr>
              <w:t>Игорь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Евразийская Ассоциация Бизнеса</w:t>
            </w:r>
          </w:p>
        </w:tc>
      </w:tr>
      <w:tr w:rsidR="0068015B" w:rsidRPr="002A4B4B" w:rsidTr="002A4B4B">
        <w:trPr>
          <w:trHeight w:val="495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>ПОСЛАВСКАЯ Юлия</w:t>
            </w:r>
            <w:r w:rsidRPr="002A4B4B">
              <w:rPr>
                <w:b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Директор единого маркетинговое центра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</w:rPr>
              <w:t>Т1 компания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>РАТНИКОВ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Инвестиционный клуб “</w:t>
            </w:r>
            <w:proofErr w:type="spellStart"/>
            <w:r w:rsidRPr="002A4B4B">
              <w:rPr>
                <w:rFonts w:ascii="Times New Roman" w:hAnsi="Times New Roman" w:cs="Times New Roman"/>
                <w:shd w:val="clear" w:color="auto" w:fill="FFFFFF"/>
              </w:rPr>
              <w:t>Unscripted</w:t>
            </w:r>
            <w:proofErr w:type="spellEnd"/>
            <w:r w:rsidRPr="002A4B4B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>РУМЯНЦЕВ Михаил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Вице-Президент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Евразийское инвестиционное агентство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САДЫКОВА </w:t>
            </w:r>
            <w:r w:rsidRPr="002A4B4B">
              <w:rPr>
                <w:lang w:eastAsia="en-US"/>
              </w:rPr>
              <w:t xml:space="preserve">Диляра </w:t>
            </w:r>
            <w:proofErr w:type="spellStart"/>
            <w:r w:rsidRPr="002A4B4B">
              <w:rPr>
                <w:lang w:eastAsia="en-US"/>
              </w:rPr>
              <w:t>Фаридовна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Дом РФ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>СЛУЦКАЯ</w:t>
            </w:r>
            <w:r w:rsidRPr="002A4B4B">
              <w:t xml:space="preserve"> </w:t>
            </w:r>
            <w:r w:rsidRPr="002A4B4B">
              <w:rPr>
                <w:lang w:eastAsia="en-US"/>
              </w:rPr>
              <w:t>Марина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Директор по инфраструктурным облигациям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4B4B">
              <w:rPr>
                <w:rFonts w:ascii="Times New Roman" w:hAnsi="Times New Roman" w:cs="Times New Roman"/>
                <w:shd w:val="clear" w:color="auto" w:fill="FFFFFF"/>
              </w:rPr>
              <w:t>Минэк</w:t>
            </w:r>
            <w:proofErr w:type="spellEnd"/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2A4B4B">
              <w:rPr>
                <w:b/>
                <w:lang w:eastAsia="en-US"/>
              </w:rPr>
              <w:t xml:space="preserve">СТЕПАНЯТОВ </w:t>
            </w:r>
            <w:r w:rsidRPr="002A4B4B">
              <w:rPr>
                <w:lang w:eastAsia="en-US"/>
              </w:rPr>
              <w:t>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proofErr w:type="spellStart"/>
            <w:r w:rsidRPr="002A4B4B">
              <w:rPr>
                <w:rFonts w:ascii="Times New Roman" w:hAnsi="Times New Roman" w:cs="Times New Roman"/>
              </w:rPr>
              <w:t>Conventions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4B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4B">
              <w:rPr>
                <w:rFonts w:ascii="Times New Roman" w:hAnsi="Times New Roman" w:cs="Times New Roman"/>
              </w:rPr>
              <w:t>Manager</w:t>
            </w:r>
            <w:proofErr w:type="spellEnd"/>
            <w:r w:rsidRPr="002A4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4B">
              <w:rPr>
                <w:rFonts w:ascii="Times New Roman" w:hAnsi="Times New Roman" w:cs="Times New Roman"/>
              </w:rPr>
              <w:t>Expocentre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ЦВК Экспоцентр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Начальник отдела финансовых институтов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  <w:shd w:val="clear" w:color="auto" w:fill="FFFFFF"/>
              </w:rPr>
              <w:t>АО Банк «ПСКБ»</w:t>
            </w:r>
          </w:p>
        </w:tc>
      </w:tr>
      <w:tr w:rsidR="0068015B" w:rsidRPr="002A4B4B" w:rsidTr="002A4B4B">
        <w:trPr>
          <w:trHeight w:val="526"/>
        </w:trPr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2A4B4B">
            <w:pPr>
              <w:tabs>
                <w:tab w:val="left" w:pos="1907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A4B4B">
              <w:rPr>
                <w:rFonts w:ascii="Times New Roman" w:hAnsi="Times New Roman" w:cs="Times New Roman"/>
                <w:bCs/>
              </w:rPr>
              <w:t xml:space="preserve">Генеральный </w:t>
            </w:r>
            <w:r w:rsidR="002A4B4B" w:rsidRPr="002A4B4B">
              <w:rPr>
                <w:rFonts w:ascii="Times New Roman" w:hAnsi="Times New Roman" w:cs="Times New Roman"/>
                <w:bCs/>
              </w:rPr>
              <w:t xml:space="preserve"> </w:t>
            </w:r>
            <w:r w:rsidRPr="002A4B4B">
              <w:rPr>
                <w:rFonts w:ascii="Times New Roman" w:hAnsi="Times New Roman" w:cs="Times New Roman"/>
                <w:bCs/>
              </w:rPr>
              <w:t>директор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ГК «</w:t>
            </w:r>
            <w:proofErr w:type="spellStart"/>
            <w:r w:rsidRPr="002A4B4B">
              <w:rPr>
                <w:rFonts w:ascii="Times New Roman" w:hAnsi="Times New Roman" w:cs="Times New Roman"/>
                <w:bCs/>
              </w:rPr>
              <w:t>Иннотех</w:t>
            </w:r>
            <w:proofErr w:type="spellEnd"/>
            <w:r w:rsidRPr="002A4B4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ЦАРЕВ 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>Евгений Маркович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>Председатель Подкомитета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2A4B4B">
              <w:rPr>
                <w:rFonts w:ascii="Times New Roman" w:hAnsi="Times New Roman" w:cs="Times New Roman"/>
                <w:bCs/>
              </w:rPr>
              <w:t xml:space="preserve">Подкомитет по лизингу Совета ТПП РФ по </w:t>
            </w:r>
            <w:proofErr w:type="spellStart"/>
            <w:r w:rsidRPr="002A4B4B">
              <w:rPr>
                <w:rFonts w:ascii="Times New Roman" w:hAnsi="Times New Roman" w:cs="Times New Roman"/>
                <w:bCs/>
              </w:rPr>
              <w:t>ФПиИП</w:t>
            </w:r>
            <w:proofErr w:type="spellEnd"/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sz w:val="24"/>
                <w:szCs w:val="24"/>
              </w:rPr>
              <w:t>ШЕПЕЛЯВЫЙ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</w:rPr>
            </w:pPr>
            <w:r w:rsidRPr="002A4B4B">
              <w:rPr>
                <w:rFonts w:ascii="Times New Roman" w:hAnsi="Times New Roman" w:cs="Times New Roman"/>
              </w:rPr>
              <w:t>ООО «Центра цифровых технологий»</w:t>
            </w: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ЯНЕНКО</w:t>
            </w:r>
            <w:r w:rsidRPr="002A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4B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A4B4B">
              <w:rPr>
                <w:rFonts w:ascii="Times New Roman" w:hAnsi="Times New Roman" w:cs="Times New Roman"/>
                <w:bCs/>
                <w:lang w:val="en-US"/>
              </w:rPr>
              <w:t>I-</w:t>
            </w:r>
            <w:proofErr w:type="spellStart"/>
            <w:r w:rsidRPr="002A4B4B">
              <w:rPr>
                <w:rFonts w:ascii="Times New Roman" w:hAnsi="Times New Roman" w:cs="Times New Roman"/>
                <w:bCs/>
                <w:lang w:val="en-US"/>
              </w:rPr>
              <w:t>ias</w:t>
            </w:r>
            <w:proofErr w:type="spellEnd"/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2A4B4B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15B" w:rsidRPr="002A4B4B" w:rsidTr="002A4B4B">
        <w:tc>
          <w:tcPr>
            <w:tcW w:w="423" w:type="dxa"/>
          </w:tcPr>
          <w:p w:rsidR="0068015B" w:rsidRPr="002A4B4B" w:rsidRDefault="0068015B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2A4B4B" w:rsidRDefault="0068015B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C2" w:rsidRPr="002A4B4B" w:rsidTr="002A4B4B">
        <w:tc>
          <w:tcPr>
            <w:tcW w:w="423" w:type="dxa"/>
          </w:tcPr>
          <w:p w:rsidR="00BB7AC2" w:rsidRPr="002A4B4B" w:rsidRDefault="00BB7AC2" w:rsidP="00680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B7AC2" w:rsidRPr="002A4B4B" w:rsidRDefault="00BB7AC2" w:rsidP="000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15B" w:rsidRPr="00C97B72" w:rsidTr="00C97B72">
        <w:tc>
          <w:tcPr>
            <w:tcW w:w="423" w:type="dxa"/>
            <w:tcBorders>
              <w:bottom w:val="single" w:sz="4" w:space="0" w:color="auto"/>
            </w:tcBorders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7" w:type="dxa"/>
            <w:gridSpan w:val="3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B72">
              <w:rPr>
                <w:rFonts w:ascii="Times New Roman" w:hAnsi="Times New Roman" w:cs="Times New Roman"/>
                <w:b/>
                <w:bCs/>
              </w:rPr>
              <w:t>ПОСОЛЬСТВА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726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7B72">
              <w:rPr>
                <w:rFonts w:ascii="Times New Roman" w:hAnsi="Times New Roman" w:cs="Times New Roman"/>
              </w:rPr>
              <w:t>Бакер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</w:rPr>
              <w:t>Абдулбари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 Ахмед Шейх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 xml:space="preserve">Полномочный министр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Йеменской Республики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Yasser </w:t>
            </w:r>
            <w:proofErr w:type="spellStart"/>
            <w:r w:rsidRPr="00C97B72">
              <w:rPr>
                <w:rFonts w:ascii="Times New Roman" w:hAnsi="Times New Roman" w:cs="Times New Roman"/>
                <w:b/>
                <w:lang w:val="en-US"/>
              </w:rPr>
              <w:t>Alhaddad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C97B72">
              <w:rPr>
                <w:rFonts w:ascii="Times New Roman" w:hAnsi="Times New Roman" w:cs="Times New Roman"/>
              </w:rPr>
              <w:t>Яссер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</w:rPr>
              <w:t>Алхаддад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Заместитель главы Миссии, 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Королевства Бахрейн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Samir </w:t>
            </w:r>
            <w:proofErr w:type="spellStart"/>
            <w:r w:rsidRPr="00C97B72">
              <w:rPr>
                <w:rFonts w:ascii="Times New Roman" w:hAnsi="Times New Roman" w:cs="Times New Roman"/>
                <w:b/>
                <w:lang w:val="en-US"/>
              </w:rPr>
              <w:t>Mussa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>/</w:t>
            </w:r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97B72">
              <w:rPr>
                <w:rFonts w:ascii="Times New Roman" w:hAnsi="Times New Roman" w:cs="Times New Roman"/>
              </w:rPr>
              <w:t>Самир Мусса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Советник Посольства по 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7B72">
              <w:rPr>
                <w:rFonts w:ascii="Times New Roman" w:hAnsi="Times New Roman" w:cs="Times New Roman"/>
                <w:lang w:val="en-US"/>
              </w:rPr>
              <w:t>Посольство</w:t>
            </w:r>
            <w:proofErr w:type="spellEnd"/>
            <w:r w:rsidRPr="00C97B7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lang w:val="en-US"/>
              </w:rPr>
              <w:t>Королевства</w:t>
            </w:r>
            <w:proofErr w:type="spellEnd"/>
            <w:r w:rsidRPr="00C97B7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lang w:val="en-US"/>
              </w:rPr>
              <w:t>Бахрейн</w:t>
            </w:r>
            <w:proofErr w:type="spellEnd"/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Abdulrahman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Saleh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Al-Kuwari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C97B72">
              <w:rPr>
                <w:rFonts w:ascii="Times New Roman" w:hAnsi="Times New Roman" w:cs="Times New Roman"/>
              </w:rPr>
              <w:t>Абдулрахман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 Аль-</w:t>
            </w:r>
            <w:proofErr w:type="spellStart"/>
            <w:r w:rsidRPr="00C97B72">
              <w:rPr>
                <w:rFonts w:ascii="Times New Roman" w:hAnsi="Times New Roman" w:cs="Times New Roman"/>
              </w:rPr>
              <w:t>Кувари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Третий 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Государства Катар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r w:rsidRPr="00C97B72">
              <w:rPr>
                <w:rFonts w:ascii="Times New Roman" w:hAnsi="Times New Roman" w:cs="Times New Roman"/>
                <w:b/>
              </w:rPr>
              <w:t xml:space="preserve">Еремеева </w:t>
            </w:r>
          </w:p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C97B72">
              <w:rPr>
                <w:rFonts w:ascii="Times New Roman" w:hAnsi="Times New Roman" w:cs="Times New Roman"/>
                <w:bCs/>
              </w:rPr>
              <w:t>Екатерина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Дипломатический исследователь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Государства Катар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Смаил</w:t>
            </w:r>
            <w:proofErr w:type="spellEnd"/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97B72">
              <w:rPr>
                <w:rFonts w:ascii="Times New Roman" w:hAnsi="Times New Roman" w:cs="Times New Roman"/>
                <w:b/>
              </w:rPr>
              <w:t>БЕНАМАРА/</w:t>
            </w:r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lang w:val="en-US"/>
              </w:rPr>
              <w:t>Smail</w:t>
            </w:r>
            <w:proofErr w:type="spellEnd"/>
            <w:r w:rsidRPr="00C97B72">
              <w:rPr>
                <w:rFonts w:ascii="Times New Roman" w:hAnsi="Times New Roman" w:cs="Times New Roman"/>
                <w:lang w:val="en-US"/>
              </w:rPr>
              <w:t xml:space="preserve"> BENAMARA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Алжира в РФ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Фетхи</w:t>
            </w:r>
            <w:proofErr w:type="spellEnd"/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97B72">
              <w:rPr>
                <w:rFonts w:ascii="Times New Roman" w:hAnsi="Times New Roman" w:cs="Times New Roman"/>
                <w:b/>
              </w:rPr>
              <w:t>МЕТРЕФ/</w:t>
            </w:r>
          </w:p>
          <w:p w:rsidR="0068015B" w:rsidRPr="00C97B72" w:rsidRDefault="0068015B" w:rsidP="000B7231">
            <w:pPr>
              <w:rPr>
                <w:rFonts w:ascii="Times New Roman" w:hAnsi="Times New Roman" w:cs="Times New Roman"/>
                <w:lang w:val="en-US"/>
              </w:rPr>
            </w:pPr>
            <w:r w:rsidRPr="00C97B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lang w:val="en-US"/>
              </w:rPr>
              <w:t>Fethi</w:t>
            </w:r>
            <w:proofErr w:type="spellEnd"/>
            <w:r w:rsidRPr="00C97B72">
              <w:rPr>
                <w:rFonts w:ascii="Times New Roman" w:hAnsi="Times New Roman" w:cs="Times New Roman"/>
                <w:lang w:val="en-US"/>
              </w:rPr>
              <w:t xml:space="preserve"> METREF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Алжира в РФ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Ahmed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Hassan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Alshehhi</w:t>
            </w:r>
            <w:proofErr w:type="spellEnd"/>
            <w:r w:rsidRPr="00C97B72">
              <w:rPr>
                <w:rFonts w:ascii="Times New Roman" w:hAnsi="Times New Roman" w:cs="Times New Roman"/>
              </w:rPr>
              <w:t xml:space="preserve">/ </w:t>
            </w:r>
          </w:p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 xml:space="preserve">Ахмед Хасан </w:t>
            </w:r>
            <w:proofErr w:type="spellStart"/>
            <w:r w:rsidRPr="00C97B72">
              <w:rPr>
                <w:rFonts w:ascii="Times New Roman" w:hAnsi="Times New Roman" w:cs="Times New Roman"/>
              </w:rPr>
              <w:t>Альшеххи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Глава отдела по торговым и 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ОАЭ</w:t>
            </w:r>
          </w:p>
        </w:tc>
      </w:tr>
      <w:tr w:rsidR="0068015B" w:rsidRPr="00C97B72" w:rsidTr="002A4B4B">
        <w:trPr>
          <w:trHeight w:val="63"/>
        </w:trPr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r w:rsidRPr="00C97B72">
              <w:rPr>
                <w:rFonts w:ascii="Times New Roman" w:hAnsi="Times New Roman" w:cs="Times New Roman"/>
                <w:b/>
              </w:rPr>
              <w:t>Латышева</w:t>
            </w:r>
          </w:p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Экономический аналитик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  <w:r w:rsidRPr="00C97B72">
              <w:rPr>
                <w:rFonts w:ascii="Times New Roman" w:hAnsi="Times New Roman" w:cs="Times New Roman"/>
              </w:rPr>
              <w:t>Посольство ОАЭ</w:t>
            </w:r>
          </w:p>
        </w:tc>
      </w:tr>
      <w:tr w:rsidR="0068015B" w:rsidRPr="00C97B72" w:rsidTr="002A4B4B">
        <w:trPr>
          <w:trHeight w:val="720"/>
        </w:trPr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Mohammad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David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Arslan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C97B72">
              <w:rPr>
                <w:rFonts w:ascii="Times New Roman" w:hAnsi="Times New Roman" w:cs="Times New Roman"/>
                <w:bCs/>
              </w:rPr>
              <w:t>Мохаммад</w:t>
            </w:r>
            <w:proofErr w:type="spellEnd"/>
            <w:r w:rsidRPr="00C97B72">
              <w:rPr>
                <w:rFonts w:ascii="Times New Roman" w:hAnsi="Times New Roman" w:cs="Times New Roman"/>
                <w:bCs/>
              </w:rPr>
              <w:t xml:space="preserve"> Арслан Давид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C97B72">
              <w:rPr>
                <w:rFonts w:ascii="Times New Roman" w:hAnsi="Times New Roman" w:cs="Times New Roman"/>
                <w:bCs/>
              </w:rPr>
              <w:t>1-й секретарь Посольства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B" w:rsidRPr="00C97B72" w:rsidRDefault="0068015B" w:rsidP="000B7231">
            <w:pPr>
              <w:tabs>
                <w:tab w:val="left" w:pos="1907"/>
              </w:tabs>
              <w:rPr>
                <w:rFonts w:ascii="Times New Roman" w:hAnsi="Times New Roman" w:cs="Times New Roman"/>
                <w:bCs/>
              </w:rPr>
            </w:pPr>
            <w:r w:rsidRPr="00C97B72">
              <w:rPr>
                <w:rFonts w:ascii="Times New Roman" w:hAnsi="Times New Roman" w:cs="Times New Roman"/>
                <w:bCs/>
              </w:rPr>
              <w:t>Посольство Республики Индонезия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7B72">
              <w:rPr>
                <w:rFonts w:ascii="Times New Roman" w:hAnsi="Times New Roman" w:cs="Times New Roman"/>
                <w:b/>
              </w:rPr>
              <w:t>Riwo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/>
              </w:rPr>
              <w:t>Ramadani</w:t>
            </w:r>
            <w:proofErr w:type="spellEnd"/>
            <w:r w:rsidRPr="00C97B72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C97B72">
              <w:rPr>
                <w:rFonts w:ascii="Times New Roman" w:hAnsi="Times New Roman" w:cs="Times New Roman"/>
                <w:bCs/>
              </w:rPr>
              <w:t>Риво</w:t>
            </w:r>
            <w:proofErr w:type="spellEnd"/>
            <w:r w:rsidRPr="00C97B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7B72">
              <w:rPr>
                <w:rFonts w:ascii="Times New Roman" w:hAnsi="Times New Roman" w:cs="Times New Roman"/>
                <w:bCs/>
              </w:rPr>
              <w:t>Рамадани</w:t>
            </w:r>
            <w:proofErr w:type="spellEnd"/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C97B72">
              <w:rPr>
                <w:rFonts w:ascii="Times New Roman" w:hAnsi="Times New Roman" w:cs="Times New Roman"/>
                <w:bCs/>
              </w:rPr>
              <w:t>3-й секретарь Посольства</w:t>
            </w: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  <w:r w:rsidRPr="00C97B72">
              <w:rPr>
                <w:rFonts w:ascii="Times New Roman" w:hAnsi="Times New Roman" w:cs="Times New Roman"/>
                <w:bCs/>
              </w:rPr>
              <w:t>Посольство Республики Индонезия</w:t>
            </w: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ind w:right="3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ind w:right="317"/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  <w:tcBorders>
              <w:bottom w:val="single" w:sz="4" w:space="0" w:color="auto"/>
            </w:tcBorders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015B" w:rsidRPr="00C97B72" w:rsidTr="002A4B4B">
        <w:tc>
          <w:tcPr>
            <w:tcW w:w="423" w:type="dxa"/>
          </w:tcPr>
          <w:p w:rsidR="0068015B" w:rsidRPr="00C97B72" w:rsidRDefault="0068015B" w:rsidP="0033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8015B" w:rsidRPr="00C97B72" w:rsidRDefault="0068015B" w:rsidP="000B723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05AAD" w:rsidRPr="00C97B72" w:rsidRDefault="00CF43DA" w:rsidP="0068015B">
      <w:pPr>
        <w:jc w:val="center"/>
        <w:rPr>
          <w:rFonts w:ascii="Times New Roman" w:hAnsi="Times New Roman" w:cs="Times New Roman"/>
        </w:rPr>
      </w:pPr>
    </w:p>
    <w:sectPr w:rsidR="00205AAD" w:rsidRPr="00C97B72" w:rsidSect="0068015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4427"/>
    <w:multiLevelType w:val="hybridMultilevel"/>
    <w:tmpl w:val="6DB0802A"/>
    <w:lvl w:ilvl="0" w:tplc="3F340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B"/>
    <w:rsid w:val="002A4B4B"/>
    <w:rsid w:val="00332D5B"/>
    <w:rsid w:val="00412508"/>
    <w:rsid w:val="0056716C"/>
    <w:rsid w:val="0068015B"/>
    <w:rsid w:val="00726141"/>
    <w:rsid w:val="00BA6778"/>
    <w:rsid w:val="00BB7AC2"/>
    <w:rsid w:val="00C97B72"/>
    <w:rsid w:val="00CF43DA"/>
    <w:rsid w:val="00D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BF11"/>
  <w15:chartTrackingRefBased/>
  <w15:docId w15:val="{A95F05FD-3733-499D-909D-9E5D130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2023-03-20T13:26:00Z</dcterms:created>
  <dcterms:modified xsi:type="dcterms:W3CDTF">2023-03-20T14:59:00Z</dcterms:modified>
</cp:coreProperties>
</file>