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E221C" w14:textId="281DD461" w:rsidR="00043F5F" w:rsidRDefault="00043F5F" w:rsidP="00043F5F">
      <w:pPr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Общероссийская общественная организация</w:t>
      </w:r>
    </w:p>
    <w:p w14:paraId="67AF584C" w14:textId="2C19670D" w:rsidR="00043F5F" w:rsidRDefault="00043F5F" w:rsidP="00043F5F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Ассоциация медицинских сестер России</w:t>
      </w:r>
    </w:p>
    <w:p w14:paraId="6593359D" w14:textId="77777777" w:rsidR="00043F5F" w:rsidRDefault="00043F5F" w:rsidP="00043F5F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</w:p>
    <w:p w14:paraId="422512F2" w14:textId="77777777" w:rsidR="00A27F7B" w:rsidRDefault="00A27F7B" w:rsidP="00A27F7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  <w:r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Астраханская региональная общественная организация</w:t>
      </w:r>
    </w:p>
    <w:p w14:paraId="23549300" w14:textId="68A6142A" w:rsidR="00A27F7B" w:rsidRDefault="00A27F7B" w:rsidP="00A27F7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  <w:r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«Профессиональная сестринская ассоциация»</w:t>
      </w:r>
    </w:p>
    <w:p w14:paraId="46608F76" w14:textId="77777777" w:rsidR="00A27F7B" w:rsidRDefault="00A27F7B" w:rsidP="00A27F7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</w:p>
    <w:p w14:paraId="13C32A3E" w14:textId="1F0A984B" w:rsidR="00043F5F" w:rsidRDefault="00043F5F" w:rsidP="00043F5F">
      <w:pPr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СПЕЦИАЛИЗИРОВАННАЯ СЕКЦИЯ АРОО «ПСА»</w:t>
      </w:r>
    </w:p>
    <w:p w14:paraId="41383C8D" w14:textId="02118623" w:rsidR="00043F5F" w:rsidRDefault="00592833" w:rsidP="00043F5F">
      <w:pPr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«СЕСТРИНСКОЕ ДЕЛО В ПСИХИАТРИИ</w:t>
      </w:r>
      <w:r w:rsidR="00043F5F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»</w:t>
      </w:r>
    </w:p>
    <w:p w14:paraId="2577D79F" w14:textId="77777777" w:rsidR="00043F5F" w:rsidRDefault="00043F5F" w:rsidP="00043F5F">
      <w:pPr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</w:p>
    <w:p w14:paraId="0197C5E8" w14:textId="1FB22DA4" w:rsidR="00043F5F" w:rsidRDefault="0090686E" w:rsidP="00043F5F">
      <w:pPr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Программа</w:t>
      </w:r>
    </w:p>
    <w:p w14:paraId="5019DBB9" w14:textId="3617B122" w:rsidR="00043F5F" w:rsidRDefault="0090686E" w:rsidP="00043F5F">
      <w:pPr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научно-практической конференции</w:t>
      </w:r>
    </w:p>
    <w:p w14:paraId="0B0F3AC7" w14:textId="77777777" w:rsidR="00043F5F" w:rsidRDefault="00043F5F" w:rsidP="00043F5F">
      <w:pPr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</w:p>
    <w:p w14:paraId="624E8D5A" w14:textId="417DEB41" w:rsidR="00043F5F" w:rsidRDefault="00592833" w:rsidP="00043F5F">
      <w:pPr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36"/>
          <w:szCs w:val="36"/>
        </w:rPr>
        <w:t>«Психическая индивидуальность человека»</w:t>
      </w:r>
    </w:p>
    <w:p w14:paraId="7A91A436" w14:textId="77777777" w:rsidR="00043F5F" w:rsidRDefault="00043F5F" w:rsidP="00043F5F">
      <w:pPr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</w:p>
    <w:p w14:paraId="4055A8BF" w14:textId="4B797980" w:rsidR="00043F5F" w:rsidRDefault="00043F5F" w:rsidP="00043F5F">
      <w:pPr>
        <w:suppressAutoHyphens/>
        <w:spacing w:after="0" w:line="100" w:lineRule="atLeast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Дата проведения:</w:t>
      </w:r>
      <w:r w:rsidR="006B20D8" w:rsidRPr="006B20D8">
        <w:t xml:space="preserve"> </w:t>
      </w:r>
      <w:r w:rsidR="006B20D8" w:rsidRPr="006B20D8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1</w:t>
      </w:r>
      <w:r w:rsidR="00FF7B94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5</w:t>
      </w:r>
      <w:r w:rsidR="006B20D8" w:rsidRPr="006B20D8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.10</w:t>
      </w:r>
      <w:r w:rsidR="0090686E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.</w:t>
      </w:r>
      <w:r w:rsidR="00B6315E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202</w:t>
      </w:r>
      <w:r w:rsidR="0090686E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5</w:t>
      </w: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 xml:space="preserve"> г.</w:t>
      </w:r>
    </w:p>
    <w:p w14:paraId="31378E6A" w14:textId="77777777" w:rsidR="00043F5F" w:rsidRDefault="00043F5F" w:rsidP="00043F5F">
      <w:pPr>
        <w:suppressAutoHyphens/>
        <w:spacing w:after="0" w:line="100" w:lineRule="atLeast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</w:p>
    <w:p w14:paraId="51FF854F" w14:textId="639708CE" w:rsidR="0090686E" w:rsidRPr="0090686E" w:rsidRDefault="00043F5F" w:rsidP="0090686E">
      <w:pPr>
        <w:suppressAutoHyphens/>
        <w:spacing w:after="0" w:line="100" w:lineRule="atLeast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 xml:space="preserve">Место проведения: </w:t>
      </w:r>
      <w:r w:rsidR="0090686E" w:rsidRPr="0090686E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г. Астрахань, ул. Татищева, 2</w:t>
      </w:r>
    </w:p>
    <w:p w14:paraId="52AA0F66" w14:textId="77777777" w:rsidR="0090686E" w:rsidRPr="0090686E" w:rsidRDefault="0090686E" w:rsidP="0090686E">
      <w:pPr>
        <w:suppressAutoHyphens/>
        <w:spacing w:after="0" w:line="100" w:lineRule="atLeast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 w:rsidRPr="0090686E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ГБУЗ АО «Александро-Мариинская областная клиническая больница»</w:t>
      </w:r>
    </w:p>
    <w:p w14:paraId="3B5F48FB" w14:textId="611DA4E1" w:rsidR="00043F5F" w:rsidRDefault="00043F5F" w:rsidP="00043F5F">
      <w:pPr>
        <w:suppressAutoHyphens/>
        <w:spacing w:after="0" w:line="100" w:lineRule="atLeast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</w:p>
    <w:p w14:paraId="667735FE" w14:textId="77777777" w:rsidR="00043F5F" w:rsidRDefault="00043F5F" w:rsidP="00043F5F">
      <w:pPr>
        <w:suppressAutoHyphens/>
        <w:spacing w:after="0" w:line="100" w:lineRule="atLeast"/>
        <w:rPr>
          <w:rFonts w:ascii="Liberation Serif" w:eastAsia="WenQuanYi Micro Hei" w:hAnsi="Liberation Serif" w:cs="Lohit Devanagari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-5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42"/>
        <w:gridCol w:w="8377"/>
      </w:tblGrid>
      <w:tr w:rsidR="0075776F" w14:paraId="06258FA2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5F2F3D" w14:textId="77777777" w:rsidR="00043F5F" w:rsidRPr="008C10C9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A3E219" w14:textId="77777777" w:rsidR="00043F5F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ОТКРЫТИЕ КОНФЕРЕНЦИИ</w:t>
            </w:r>
          </w:p>
        </w:tc>
      </w:tr>
      <w:tr w:rsidR="0075776F" w14:paraId="11AC1693" w14:textId="77777777" w:rsidTr="008C10C9">
        <w:tc>
          <w:tcPr>
            <w:tcW w:w="1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03F651" w14:textId="67F70D85" w:rsidR="00043F5F" w:rsidRPr="008C10C9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10.00</w:t>
            </w:r>
            <w:r w:rsidR="00592833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-</w:t>
            </w: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10.05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0D71AB" w14:textId="77777777" w:rsidR="00043F5F" w:rsidRDefault="00043F5F">
            <w:pPr>
              <w:suppressAutoHyphens/>
              <w:spacing w:after="0" w:line="100" w:lineRule="atLeast"/>
              <w:jc w:val="both"/>
              <w:rPr>
                <w:rFonts w:ascii="Liberation Serif" w:eastAsia="WenQuanYi Micro Hei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Приветственное слово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14:paraId="5FCE8AB4" w14:textId="02788CA3" w:rsidR="00043F5F" w:rsidRDefault="005167C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Анопко Валентины Петровны, </w:t>
            </w:r>
            <w:r w:rsidR="008136DC">
              <w:rPr>
                <w:rFonts w:ascii="Times New Roman" w:hAnsi="Times New Roman" w:cs="Times New Roman"/>
                <w:sz w:val="28"/>
                <w:szCs w:val="28"/>
              </w:rPr>
              <w:t xml:space="preserve">к.м.н.,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Президента Астраханской региональной общественной организации «Профессиональная сестринская ассоциация».</w:t>
            </w:r>
          </w:p>
        </w:tc>
      </w:tr>
      <w:tr w:rsidR="0075776F" w14:paraId="0FD8A026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EAD08F" w14:textId="125D9C46" w:rsidR="00043F5F" w:rsidRPr="008C10C9" w:rsidRDefault="00592833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10.05-10.20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4FB88A" w14:textId="3E1FCCA6" w:rsidR="00043F5F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</w:t>
            </w:r>
            <w:r w:rsidR="00592833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: </w:t>
            </w:r>
            <w:r w:rsidR="00F6514F" w:rsidRPr="00F6514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Суицидальное поведение у детей и подростков</w:t>
            </w:r>
            <w:r w:rsidR="00F6514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256787FC" w14:textId="418EB81B" w:rsidR="008E5DE5" w:rsidRPr="00840BE9" w:rsidRDefault="00043F5F" w:rsidP="00242D1D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F6514F" w:rsidRPr="00F6514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Денисова Елена Анатольевна</w:t>
            </w:r>
            <w:r w:rsidR="00F6514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F6514F" w:rsidRPr="00F6514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заведующая детским отделением</w:t>
            </w:r>
            <w:r w:rsidR="00592833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ГБУЗ АО «ОКПБ»</w:t>
            </w:r>
            <w:r w:rsidR="003866D6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</w:tc>
      </w:tr>
      <w:tr w:rsidR="0075776F" w14:paraId="6BC4673A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847DDE" w14:textId="2CF69C46" w:rsidR="00043F5F" w:rsidRPr="008C10C9" w:rsidRDefault="00070D8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10.20-10.30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DD116D" w14:textId="77777777" w:rsidR="00043F5F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  <w:p w14:paraId="69DD59A1" w14:textId="58205155" w:rsidR="00A71272" w:rsidRDefault="00A7127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75776F" w14:paraId="3CB6A6E0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B911EE" w14:textId="34586FFE" w:rsidR="00043F5F" w:rsidRPr="008C10C9" w:rsidRDefault="00070D8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10.30-10.45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A0D795" w14:textId="21BBE8AC" w:rsidR="000D53BC" w:rsidRPr="000D53BC" w:rsidRDefault="00043F5F" w:rsidP="005167CF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Доклад: </w:t>
            </w:r>
            <w:r w:rsidR="00592833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Агрессивное и </w:t>
            </w:r>
            <w:r w:rsidR="005569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суицидальное поведение</w:t>
            </w:r>
            <w:r w:rsidR="00592833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больных</w:t>
            </w:r>
            <w:r w:rsidR="00757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928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Тактика медицинской сестры.</w:t>
            </w:r>
          </w:p>
          <w:p w14:paraId="3D5338CB" w14:textId="7FE9A5E8" w:rsidR="001445CD" w:rsidRPr="00840BE9" w:rsidRDefault="00043F5F" w:rsidP="00840BE9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592833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Кузнецова Елена Петровна, старшая медицинская сестра отделения трудовой экспертизы и</w:t>
            </w:r>
            <w:r w:rsidR="00C87B2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первого психотического </w:t>
            </w:r>
            <w:r w:rsidR="005569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эпизода ГБУЗ</w:t>
            </w:r>
            <w:r w:rsidR="00B001DC" w:rsidRPr="00B001D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АО "</w:t>
            </w:r>
            <w:r w:rsidR="00592833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ОКПБ</w:t>
            </w:r>
            <w:r w:rsidR="00B001DC" w:rsidRPr="00B001D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"</w:t>
            </w:r>
            <w:r w:rsidR="00B001D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</w:tc>
      </w:tr>
      <w:tr w:rsidR="0075776F" w14:paraId="347458AD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2CC521" w14:textId="7B69B85F" w:rsidR="00043F5F" w:rsidRPr="008C10C9" w:rsidRDefault="00070D8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10.45-10.55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935017" w14:textId="77777777" w:rsidR="00043F5F" w:rsidRDefault="00043F5F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75776F" w14:paraId="4E8F726B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7AA1E9" w14:textId="4A61573F" w:rsidR="00043F5F" w:rsidRPr="008C10C9" w:rsidRDefault="00070D8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10.55-11.10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C7394" w14:textId="259D807F" w:rsidR="0075776F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6A2E10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Основные симптомы эндогенных заболеваний шизофренического спектра (позитивные и негативные расстройства)</w:t>
            </w:r>
            <w:r w:rsidR="0075776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5C29E6FD" w14:textId="50EF71E6" w:rsidR="0018365E" w:rsidRPr="00840BE9" w:rsidRDefault="00043F5F" w:rsidP="00840BE9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</w:t>
            </w:r>
            <w:r w:rsidR="00B001DC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: </w:t>
            </w:r>
            <w:r w:rsidR="006A2E10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Андреев Андрей Юрьевич, врач-психиатр общепсихиатрического мужского отделения №4</w:t>
            </w:r>
            <w:r w:rsidR="00B001DC" w:rsidRPr="000C246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ГБУЗ АО </w:t>
            </w:r>
            <w:r w:rsidR="00B001D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«</w:t>
            </w:r>
            <w:r w:rsidR="00B001DC" w:rsidRPr="000C246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</w:t>
            </w:r>
            <w:r w:rsidR="00B001D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К</w:t>
            </w:r>
            <w:r w:rsidR="006A2E10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ПБ</w:t>
            </w:r>
            <w:r w:rsidR="00B001D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».</w:t>
            </w:r>
          </w:p>
        </w:tc>
      </w:tr>
      <w:tr w:rsidR="0075776F" w14:paraId="56106CD5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254C08" w14:textId="7176E828" w:rsidR="00043F5F" w:rsidRPr="008C10C9" w:rsidRDefault="00070D8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11.10-11.20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E2D4F4" w14:textId="77777777" w:rsidR="00043F5F" w:rsidRDefault="00043F5F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75776F" w14:paraId="3584D0EF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2BF933" w14:textId="41C0DBF9" w:rsidR="00043F5F" w:rsidRPr="008C10C9" w:rsidRDefault="00070D8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11.20-11.35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400DA" w14:textId="45355506" w:rsidR="00043F5F" w:rsidRPr="00F77C7D" w:rsidRDefault="006A2E10" w:rsidP="00F77C7D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Доклад: </w:t>
            </w:r>
            <w:r w:rsidRPr="006A2E10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 xml:space="preserve">Особенности </w:t>
            </w:r>
            <w:r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сестринского процесса при болезни Альцгеймера.</w:t>
            </w:r>
          </w:p>
          <w:p w14:paraId="033F7C00" w14:textId="17F47933" w:rsidR="00D93FC0" w:rsidRDefault="00043F5F" w:rsidP="005F2620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 w:rsidR="00B001DC" w:rsidRPr="000C246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53065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Малькова Татьяна Владимировна, старшая медицинская сестра соматогериатрического мужского отделения №17</w:t>
            </w:r>
            <w:r w:rsidR="00B0514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B001DC" w:rsidRPr="000C246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ГБУЗ АО </w:t>
            </w:r>
            <w:r w:rsidR="00CD12C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«</w:t>
            </w:r>
            <w:r w:rsidR="00B001DC" w:rsidRPr="000C246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</w:t>
            </w:r>
            <w:r w:rsidR="00CD12C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К</w:t>
            </w:r>
            <w:r w:rsidR="006A2E10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ПБ</w:t>
            </w:r>
            <w:r w:rsidR="00CD12C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».</w:t>
            </w:r>
          </w:p>
        </w:tc>
      </w:tr>
      <w:tr w:rsidR="0075776F" w14:paraId="24D1C087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503EDD" w14:textId="7235C2CC" w:rsidR="00043F5F" w:rsidRPr="008C10C9" w:rsidRDefault="00070D8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11.35-11.45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886D30" w14:textId="77777777" w:rsidR="00043F5F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75776F" w14:paraId="35EFB677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D3B8B6" w14:textId="57B65C77" w:rsidR="00043F5F" w:rsidRPr="008C10C9" w:rsidRDefault="00070D8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11.45- 12.00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1E466" w14:textId="1B5067E0" w:rsidR="00043F5F" w:rsidRPr="00216454" w:rsidRDefault="00043F5F" w:rsidP="0022423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>
              <w:rPr>
                <w:rFonts w:ascii="Liberation Serif" w:eastAsia="WenQuanYi Micro Hei" w:hAnsi="Liberation Serif" w:cs="Lohit Devanagari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53065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Психиатрические особенности конфликтного пациента и правила общения с ним.</w:t>
            </w:r>
          </w:p>
          <w:p w14:paraId="1FD127C7" w14:textId="3E251264" w:rsidR="00FF0578" w:rsidRDefault="00530652" w:rsidP="00161E6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Докладчик: </w:t>
            </w:r>
            <w:r w:rsidRPr="00C87B2D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Утешова Венера Косаевна</w:t>
            </w: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321282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старшая медицинская</w:t>
            </w: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530652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 xml:space="preserve">сестра фтизиатрического отделения ГБУЗ АО </w:t>
            </w:r>
            <w:r w:rsidR="00C87B2D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«ОКПБ»</w:t>
            </w:r>
            <w:r w:rsidR="008136DC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.</w:t>
            </w:r>
          </w:p>
        </w:tc>
      </w:tr>
      <w:tr w:rsidR="0075776F" w14:paraId="0EFC66DD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37BD69" w14:textId="66F2D62D" w:rsidR="00043F5F" w:rsidRPr="008C10C9" w:rsidRDefault="00070D8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12.00-12.10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6A383E" w14:textId="77777777" w:rsidR="00043F5F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75776F" w14:paraId="220340D4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02D294" w14:textId="1089549C" w:rsidR="00043F5F" w:rsidRPr="008C10C9" w:rsidRDefault="00070D8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12.10-12.25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C2FA30" w14:textId="613DFB2C" w:rsidR="005167CF" w:rsidRDefault="00321282" w:rsidP="00F77C7D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Доклад: </w:t>
            </w:r>
            <w:r w:rsidRPr="00321282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Военно-врачебная экспертиза</w:t>
            </w:r>
            <w:r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 xml:space="preserve"> призывников, страдающих психическими расстройствами.</w:t>
            </w:r>
          </w:p>
          <w:p w14:paraId="764DCECB" w14:textId="7B561BA4" w:rsidR="00224232" w:rsidRPr="00840BE9" w:rsidRDefault="00043F5F" w:rsidP="00840BE9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32128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Самосудов Иван Викторови</w:t>
            </w:r>
            <w:r w:rsidR="00C87B2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ч, заведующий отделением военно-врачебной</w:t>
            </w:r>
            <w:r w:rsidR="0032128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экспертизы</w:t>
            </w:r>
            <w:r w:rsidR="0022423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32128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ГБУЗ АО «ОКПБ</w:t>
            </w:r>
            <w:r w:rsidR="00CD12C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».</w:t>
            </w:r>
          </w:p>
        </w:tc>
      </w:tr>
      <w:tr w:rsidR="0075776F" w14:paraId="1993AA75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DABAE3" w14:textId="15B73951" w:rsidR="00043F5F" w:rsidRPr="008C10C9" w:rsidRDefault="00070D8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12.25-12.35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40874E" w14:textId="77777777" w:rsidR="00043F5F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5569C9" w14:paraId="79CD713C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62AB83" w14:textId="06C65878" w:rsidR="005569C9" w:rsidRPr="008C10C9" w:rsidRDefault="00720F37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12.35 -12.50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5415E" w14:textId="77777777" w:rsidR="005569C9" w:rsidRDefault="005569C9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9001C5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5569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Гендерные различия сексуальной функции у больных эпилепсией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7A5A6B25" w14:textId="2CCA9CCF" w:rsidR="00FE1293" w:rsidRPr="00840BE9" w:rsidRDefault="005569C9" w:rsidP="0090686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B618DC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B618D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Корнеева Екатерина Геннадьевна, ассистент кафедры психиатрии </w:t>
            </w:r>
            <w:r w:rsidR="00B618DC" w:rsidRPr="00B618D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Астраханск</w:t>
            </w:r>
            <w:r w:rsidR="00B618D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ого</w:t>
            </w:r>
            <w:r w:rsidR="00B618DC" w:rsidRPr="00B618D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государственн</w:t>
            </w:r>
            <w:r w:rsidR="00B618D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ого</w:t>
            </w:r>
            <w:r w:rsidR="00B618DC" w:rsidRPr="00B618D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медицинск</w:t>
            </w:r>
            <w:r w:rsidR="00B618D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ого</w:t>
            </w:r>
            <w:r w:rsidR="00B618DC" w:rsidRPr="00B618D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университет</w:t>
            </w:r>
            <w:r w:rsidR="00B618D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а.</w:t>
            </w:r>
          </w:p>
        </w:tc>
      </w:tr>
      <w:tr w:rsidR="005569C9" w14:paraId="49130319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05146D" w14:textId="63B32242" w:rsidR="005569C9" w:rsidRPr="008C10C9" w:rsidRDefault="00720F37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12.50-13.00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D84F9" w14:textId="75CE1415" w:rsidR="005569C9" w:rsidRDefault="005569C9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5569C9" w14:paraId="2582C61C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A679A2" w14:textId="5436359E" w:rsidR="005569C9" w:rsidRPr="008C10C9" w:rsidRDefault="00720F37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13.00-13.15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2F974" w14:textId="77777777" w:rsidR="005569C9" w:rsidRDefault="005569C9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9001C5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5569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Коррекция синдрома ночной еды у пациентов с тревожно-депрессивными расстройствами.</w:t>
            </w:r>
          </w:p>
          <w:p w14:paraId="2394FB8B" w14:textId="0E5F814A" w:rsidR="005D57F8" w:rsidRDefault="005569C9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B618DC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</w:t>
            </w:r>
            <w:r w:rsidRPr="009001C5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: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B618D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Щекотихин Сергей Викторович, врач-психиатр психотерапевтического отделения ГБУЗ АО «ОКПБ».</w:t>
            </w:r>
          </w:p>
        </w:tc>
      </w:tr>
      <w:tr w:rsidR="0075776F" w14:paraId="5DE97588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08EA24" w14:textId="3A37EEDA" w:rsidR="00043F5F" w:rsidRPr="008C10C9" w:rsidRDefault="00720F37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13.15- 13.30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0B2725" w14:textId="278F19CE" w:rsidR="00043F5F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Финальная дискусси</w:t>
            </w:r>
            <w:r w:rsidR="005569C9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я</w:t>
            </w:r>
          </w:p>
        </w:tc>
      </w:tr>
    </w:tbl>
    <w:p w14:paraId="604EBA00" w14:textId="77777777" w:rsidR="00043F5F" w:rsidRDefault="00043F5F" w:rsidP="00043F5F">
      <w:pPr>
        <w:suppressAutoHyphens/>
        <w:spacing w:after="0" w:line="100" w:lineRule="atLeast"/>
        <w:rPr>
          <w:rFonts w:ascii="Liberation Serif" w:eastAsia="WenQuanYi Micro Hei" w:hAnsi="Liberation Serif" w:cs="Lohit Devanagari"/>
          <w:kern w:val="2"/>
          <w:sz w:val="24"/>
          <w:szCs w:val="24"/>
          <w:lang w:eastAsia="zh-CN" w:bidi="hi-IN"/>
        </w:rPr>
      </w:pPr>
    </w:p>
    <w:p w14:paraId="2828AE38" w14:textId="77777777" w:rsidR="008C10C9" w:rsidRDefault="008C10C9" w:rsidP="00043F5F">
      <w:pPr>
        <w:suppressAutoHyphens/>
        <w:spacing w:after="0" w:line="100" w:lineRule="atLeast"/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14:paraId="785DE3A9" w14:textId="77777777" w:rsidR="008C10C9" w:rsidRDefault="008C10C9" w:rsidP="00043F5F">
      <w:pPr>
        <w:suppressAutoHyphens/>
        <w:spacing w:after="0" w:line="100" w:lineRule="atLeast"/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14:paraId="57A4A1D8" w14:textId="77777777" w:rsidR="008C10C9" w:rsidRDefault="008C10C9" w:rsidP="00043F5F">
      <w:pPr>
        <w:suppressAutoHyphens/>
        <w:spacing w:after="0" w:line="100" w:lineRule="atLeast"/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14:paraId="47426971" w14:textId="6A441670" w:rsidR="00043F5F" w:rsidRDefault="00043F5F" w:rsidP="00043F5F">
      <w:pPr>
        <w:suppressAutoHyphens/>
        <w:spacing w:after="0" w:line="100" w:lineRule="atLeast"/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>Председатель программного комитета</w:t>
      </w:r>
    </w:p>
    <w:p w14:paraId="59D3ECEA" w14:textId="77777777" w:rsidR="00043F5F" w:rsidRDefault="00043F5F" w:rsidP="00043F5F">
      <w:pPr>
        <w:suppressAutoHyphens/>
        <w:spacing w:after="0" w:line="100" w:lineRule="atLeast"/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Президент АРОО «ПСА»                                                                 В.П. Анопко  </w:t>
      </w:r>
    </w:p>
    <w:p w14:paraId="3234B72F" w14:textId="77777777" w:rsidR="00043F5F" w:rsidRDefault="00043F5F" w:rsidP="00043F5F">
      <w:pPr>
        <w:suppressAutoHyphens/>
        <w:spacing w:after="0" w:line="100" w:lineRule="atLeast"/>
        <w:rPr>
          <w:rFonts w:ascii="Liberation Serif" w:eastAsia="WenQuanYi Micro Hei" w:hAnsi="Liberation Serif" w:cs="Lohit Devanagari"/>
          <w:kern w:val="2"/>
          <w:sz w:val="24"/>
          <w:szCs w:val="24"/>
          <w:lang w:eastAsia="zh-CN" w:bidi="hi-IN"/>
        </w:rPr>
      </w:pPr>
    </w:p>
    <w:p w14:paraId="2B644850" w14:textId="77777777" w:rsidR="00043F5F" w:rsidRDefault="00043F5F" w:rsidP="00043F5F">
      <w:pPr>
        <w:rPr>
          <w:sz w:val="36"/>
          <w:szCs w:val="36"/>
        </w:rPr>
      </w:pPr>
    </w:p>
    <w:p w14:paraId="4136EE6B" w14:textId="77777777" w:rsidR="00043F5F" w:rsidRDefault="00043F5F" w:rsidP="00043F5F"/>
    <w:p w14:paraId="7365520A" w14:textId="77777777" w:rsidR="00043F5F" w:rsidRDefault="00043F5F" w:rsidP="00043F5F"/>
    <w:p w14:paraId="425C1354" w14:textId="77777777" w:rsidR="00355D1C" w:rsidRDefault="00355D1C"/>
    <w:sectPr w:rsidR="0035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enQuanYi Micro Hei">
    <w:altName w:val="Arial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Lohit Devanagari">
    <w:altName w:val="Arial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5F"/>
    <w:rsid w:val="00004A51"/>
    <w:rsid w:val="00043F5F"/>
    <w:rsid w:val="00070D82"/>
    <w:rsid w:val="000955C5"/>
    <w:rsid w:val="000D53BC"/>
    <w:rsid w:val="001445CD"/>
    <w:rsid w:val="00161E6F"/>
    <w:rsid w:val="0018365E"/>
    <w:rsid w:val="00216454"/>
    <w:rsid w:val="00224232"/>
    <w:rsid w:val="00242D1D"/>
    <w:rsid w:val="00274672"/>
    <w:rsid w:val="00280730"/>
    <w:rsid w:val="002D0372"/>
    <w:rsid w:val="00321282"/>
    <w:rsid w:val="003517C8"/>
    <w:rsid w:val="00355D1C"/>
    <w:rsid w:val="00383BC1"/>
    <w:rsid w:val="003866D6"/>
    <w:rsid w:val="00387E36"/>
    <w:rsid w:val="00415D16"/>
    <w:rsid w:val="004364D3"/>
    <w:rsid w:val="00482EA4"/>
    <w:rsid w:val="004E7BF1"/>
    <w:rsid w:val="005167CF"/>
    <w:rsid w:val="00530652"/>
    <w:rsid w:val="005569C9"/>
    <w:rsid w:val="00560758"/>
    <w:rsid w:val="00565684"/>
    <w:rsid w:val="00582EB4"/>
    <w:rsid w:val="00592833"/>
    <w:rsid w:val="005D57F8"/>
    <w:rsid w:val="005D5B49"/>
    <w:rsid w:val="005F2620"/>
    <w:rsid w:val="00647889"/>
    <w:rsid w:val="0066207D"/>
    <w:rsid w:val="006A2E10"/>
    <w:rsid w:val="006A6482"/>
    <w:rsid w:val="006B20D8"/>
    <w:rsid w:val="006F0F53"/>
    <w:rsid w:val="00720F37"/>
    <w:rsid w:val="0075776F"/>
    <w:rsid w:val="007F20BE"/>
    <w:rsid w:val="007F5764"/>
    <w:rsid w:val="008136DC"/>
    <w:rsid w:val="00834FC9"/>
    <w:rsid w:val="00840BE9"/>
    <w:rsid w:val="00867C62"/>
    <w:rsid w:val="008A5F02"/>
    <w:rsid w:val="008C10C9"/>
    <w:rsid w:val="008C6C4F"/>
    <w:rsid w:val="008E2A92"/>
    <w:rsid w:val="008E5DE5"/>
    <w:rsid w:val="009001C5"/>
    <w:rsid w:val="0090686E"/>
    <w:rsid w:val="00955452"/>
    <w:rsid w:val="009F06CA"/>
    <w:rsid w:val="009F2928"/>
    <w:rsid w:val="00A26AC5"/>
    <w:rsid w:val="00A27F7B"/>
    <w:rsid w:val="00A606DC"/>
    <w:rsid w:val="00A70462"/>
    <w:rsid w:val="00A71272"/>
    <w:rsid w:val="00AD729A"/>
    <w:rsid w:val="00AF0CEC"/>
    <w:rsid w:val="00AF1028"/>
    <w:rsid w:val="00B001DC"/>
    <w:rsid w:val="00B0514D"/>
    <w:rsid w:val="00B618DC"/>
    <w:rsid w:val="00B6315E"/>
    <w:rsid w:val="00B72A4F"/>
    <w:rsid w:val="00B7787E"/>
    <w:rsid w:val="00B87801"/>
    <w:rsid w:val="00BA0E9D"/>
    <w:rsid w:val="00C551CD"/>
    <w:rsid w:val="00C572A5"/>
    <w:rsid w:val="00C83DEE"/>
    <w:rsid w:val="00C87B2D"/>
    <w:rsid w:val="00CB4170"/>
    <w:rsid w:val="00CC3B2C"/>
    <w:rsid w:val="00CD12CA"/>
    <w:rsid w:val="00CE6E45"/>
    <w:rsid w:val="00CF5F3F"/>
    <w:rsid w:val="00D0580F"/>
    <w:rsid w:val="00D36A6E"/>
    <w:rsid w:val="00D37538"/>
    <w:rsid w:val="00D93FC0"/>
    <w:rsid w:val="00DD046B"/>
    <w:rsid w:val="00DF6339"/>
    <w:rsid w:val="00E344BD"/>
    <w:rsid w:val="00EA4739"/>
    <w:rsid w:val="00F05245"/>
    <w:rsid w:val="00F61E88"/>
    <w:rsid w:val="00F6514F"/>
    <w:rsid w:val="00F77C7D"/>
    <w:rsid w:val="00FE1293"/>
    <w:rsid w:val="00FE172C"/>
    <w:rsid w:val="00FF0578"/>
    <w:rsid w:val="00FF0CE9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45A4"/>
  <w15:chartTrackingRefBased/>
  <w15:docId w15:val="{6F3009C8-41BF-48A8-8A51-D0A2614C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F5F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2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FF0578"/>
  </w:style>
  <w:style w:type="character" w:customStyle="1" w:styleId="20">
    <w:name w:val="Заголовок 2 Знак"/>
    <w:basedOn w:val="a0"/>
    <w:link w:val="2"/>
    <w:uiPriority w:val="9"/>
    <w:semiHidden/>
    <w:rsid w:val="002242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</dc:creator>
  <cp:keywords/>
  <dc:description/>
  <cp:lastModifiedBy>Светлана Андреева</cp:lastModifiedBy>
  <cp:revision>51</cp:revision>
  <dcterms:created xsi:type="dcterms:W3CDTF">2021-12-06T08:48:00Z</dcterms:created>
  <dcterms:modified xsi:type="dcterms:W3CDTF">2025-08-08T07:31:00Z</dcterms:modified>
</cp:coreProperties>
</file>