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C08CC" w14:textId="77777777" w:rsidR="0003368D" w:rsidRPr="0003368D" w:rsidRDefault="0003368D" w:rsidP="0003368D">
      <w:pPr>
        <w:spacing w:after="0" w:line="240" w:lineRule="auto"/>
        <w:jc w:val="center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  <w:r w:rsidRPr="0003368D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Общероссийская общественная организация</w:t>
      </w:r>
    </w:p>
    <w:p w14:paraId="43AA5718" w14:textId="77777777" w:rsidR="0003368D" w:rsidRPr="0003368D" w:rsidRDefault="0003368D" w:rsidP="0003368D">
      <w:pPr>
        <w:spacing w:after="0" w:line="240" w:lineRule="auto"/>
        <w:jc w:val="center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  <w:r w:rsidRPr="0003368D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Ассоциация медицинских сестер России</w:t>
      </w:r>
    </w:p>
    <w:p w14:paraId="78DC1D84" w14:textId="77777777" w:rsidR="0003368D" w:rsidRPr="0003368D" w:rsidRDefault="0003368D" w:rsidP="0003368D">
      <w:pPr>
        <w:spacing w:after="0" w:line="240" w:lineRule="auto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</w:p>
    <w:p w14:paraId="2F653D13" w14:textId="77777777" w:rsidR="0003368D" w:rsidRPr="0003368D" w:rsidRDefault="0003368D" w:rsidP="0003368D">
      <w:pPr>
        <w:spacing w:after="0" w:line="240" w:lineRule="auto"/>
        <w:jc w:val="center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  <w:r w:rsidRPr="0003368D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Астраханская региональная общественная организация</w:t>
      </w:r>
    </w:p>
    <w:p w14:paraId="59E4DFF0" w14:textId="77777777" w:rsidR="0003368D" w:rsidRPr="0003368D" w:rsidRDefault="0003368D" w:rsidP="0003368D">
      <w:pPr>
        <w:spacing w:after="0" w:line="240" w:lineRule="auto"/>
        <w:jc w:val="center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  <w:r w:rsidRPr="0003368D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«Профессиональная сестринская ассоциация»</w:t>
      </w:r>
    </w:p>
    <w:p w14:paraId="3C6FD274" w14:textId="77777777" w:rsidR="0003368D" w:rsidRPr="0003368D" w:rsidRDefault="0003368D" w:rsidP="0003368D">
      <w:pPr>
        <w:spacing w:after="0" w:line="240" w:lineRule="auto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</w:p>
    <w:p w14:paraId="28E984EF" w14:textId="77777777" w:rsidR="0003368D" w:rsidRPr="0003368D" w:rsidRDefault="0003368D" w:rsidP="0003368D">
      <w:pPr>
        <w:spacing w:after="0" w:line="240" w:lineRule="auto"/>
        <w:jc w:val="center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  <w:r w:rsidRPr="0003368D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СПЕЦИАЛИЗИРОВАННАЯ СЕКЦИЯ</w:t>
      </w:r>
    </w:p>
    <w:p w14:paraId="219D81AB" w14:textId="77777777" w:rsidR="0003368D" w:rsidRPr="0003368D" w:rsidRDefault="0003368D" w:rsidP="0003368D">
      <w:pPr>
        <w:spacing w:after="0" w:line="240" w:lineRule="auto"/>
        <w:jc w:val="center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  <w:r w:rsidRPr="0003368D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«АКУШЕРСКОЕ ДЕЛО»</w:t>
      </w:r>
    </w:p>
    <w:p w14:paraId="3284437B" w14:textId="77777777" w:rsidR="0003368D" w:rsidRPr="0003368D" w:rsidRDefault="0003368D" w:rsidP="0003368D">
      <w:pPr>
        <w:spacing w:after="0" w:line="240" w:lineRule="auto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</w:p>
    <w:p w14:paraId="171D8EAB" w14:textId="77777777" w:rsidR="0003368D" w:rsidRPr="0003368D" w:rsidRDefault="0003368D" w:rsidP="0003368D">
      <w:pPr>
        <w:spacing w:after="0" w:line="240" w:lineRule="auto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</w:p>
    <w:p w14:paraId="63F6E673" w14:textId="77777777" w:rsidR="0003368D" w:rsidRPr="0003368D" w:rsidRDefault="0003368D" w:rsidP="0003368D">
      <w:pPr>
        <w:spacing w:after="0" w:line="240" w:lineRule="auto"/>
        <w:jc w:val="center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  <w:r w:rsidRPr="0003368D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научно-практическая конференция</w:t>
      </w:r>
    </w:p>
    <w:p w14:paraId="11F3A9B0" w14:textId="77777777" w:rsidR="0003368D" w:rsidRPr="0003368D" w:rsidRDefault="0003368D" w:rsidP="0003368D">
      <w:pPr>
        <w:spacing w:after="0" w:line="240" w:lineRule="auto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</w:p>
    <w:p w14:paraId="4BC18B98" w14:textId="77777777" w:rsidR="004506A9" w:rsidRDefault="004506A9" w:rsidP="004506A9">
      <w:pPr>
        <w:spacing w:after="0" w:line="240" w:lineRule="auto"/>
        <w:jc w:val="center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«</w:t>
      </w:r>
      <w:r w:rsidRPr="004506A9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 xml:space="preserve">ПРОФЕССИОНАЛЬНАЯ КОМПЕТЕНТНОСТЬ СПЕЦИАЛИСТОВ </w:t>
      </w:r>
      <w:r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АКУШЕРСКОГО</w:t>
      </w:r>
      <w:r w:rsidRPr="004506A9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 xml:space="preserve"> ЗВЕНА В ИНТЕРЕСАХ </w:t>
      </w:r>
      <w:r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 xml:space="preserve">БЕРЕМЕННОЙ ЖЕНЩИНЫ </w:t>
      </w:r>
    </w:p>
    <w:p w14:paraId="5B152B12" w14:textId="77777777" w:rsidR="0003368D" w:rsidRPr="0003368D" w:rsidRDefault="004506A9" w:rsidP="004506A9">
      <w:pPr>
        <w:spacing w:after="0" w:line="240" w:lineRule="auto"/>
        <w:jc w:val="center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 xml:space="preserve">И </w:t>
      </w:r>
      <w:r w:rsidRPr="004506A9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НОВОРОЖДЁННОГО</w:t>
      </w:r>
      <w:r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»</w:t>
      </w:r>
    </w:p>
    <w:p w14:paraId="56223E1C" w14:textId="77777777" w:rsidR="0003368D" w:rsidRPr="0003368D" w:rsidRDefault="0003368D" w:rsidP="004506A9">
      <w:pPr>
        <w:spacing w:after="0" w:line="240" w:lineRule="auto"/>
        <w:jc w:val="center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</w:p>
    <w:p w14:paraId="7AB59993" w14:textId="1D7D1713" w:rsidR="0003368D" w:rsidRPr="0003368D" w:rsidRDefault="0003368D" w:rsidP="0003368D">
      <w:pPr>
        <w:spacing w:after="0" w:line="240" w:lineRule="auto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  <w:r w:rsidRPr="0003368D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 xml:space="preserve">Дата проведения: </w:t>
      </w:r>
      <w:r w:rsidR="00A16B10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2</w:t>
      </w:r>
      <w:r w:rsidR="00980663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4</w:t>
      </w:r>
      <w:r w:rsidRPr="0003368D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.0</w:t>
      </w:r>
      <w:r w:rsidR="00A16B10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4</w:t>
      </w:r>
      <w:r w:rsidRPr="0003368D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.202</w:t>
      </w:r>
      <w:r w:rsidR="00980663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5</w:t>
      </w:r>
      <w:r w:rsidRPr="0003368D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 xml:space="preserve"> г.</w:t>
      </w:r>
    </w:p>
    <w:p w14:paraId="23D1A1B4" w14:textId="77777777" w:rsidR="002C79EE" w:rsidRPr="002301CF" w:rsidRDefault="002C79EE" w:rsidP="0003368D">
      <w:pPr>
        <w:spacing w:after="0" w:line="240" w:lineRule="auto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</w:p>
    <w:p w14:paraId="3C352F43" w14:textId="77777777" w:rsidR="0003368D" w:rsidRPr="0003368D" w:rsidRDefault="002C79EE" w:rsidP="0003368D">
      <w:pPr>
        <w:suppressAutoHyphens/>
        <w:spacing w:after="0" w:line="100" w:lineRule="atLeast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  <w:r w:rsidRPr="002301CF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Место проведения:</w:t>
      </w:r>
      <w:bookmarkStart w:id="0" w:name="_Hlk149828677"/>
      <w:r w:rsidR="0003368D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г.</w:t>
      </w:r>
      <w:r w:rsidR="0003368D" w:rsidRPr="0003368D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 xml:space="preserve"> Астрахань, ул. Татищева, 2</w:t>
      </w:r>
    </w:p>
    <w:p w14:paraId="5F62F202" w14:textId="77777777" w:rsidR="00C52DE2" w:rsidRPr="002301CF" w:rsidRDefault="0003368D" w:rsidP="009E3565">
      <w:pPr>
        <w:suppressAutoHyphens/>
        <w:spacing w:after="0" w:line="100" w:lineRule="atLeast"/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</w:pPr>
      <w:r w:rsidRPr="0003368D">
        <w:rPr>
          <w:rFonts w:ascii="Times New Roman" w:eastAsia="WenQuanYi Micro Hei" w:hAnsi="Times New Roman" w:cs="Times New Roman"/>
          <w:kern w:val="2"/>
          <w:sz w:val="28"/>
          <w:szCs w:val="28"/>
          <w:lang w:eastAsia="zh-CN" w:bidi="hi-IN"/>
        </w:rPr>
        <w:t>ГБУЗ АО «Александро-Мариинская областная клиническая больница»</w:t>
      </w:r>
    </w:p>
    <w:bookmarkEnd w:id="0"/>
    <w:p w14:paraId="71EB1A4E" w14:textId="77777777" w:rsidR="002C79EE" w:rsidRPr="002301CF" w:rsidRDefault="002C79EE" w:rsidP="002C79EE">
      <w:pPr>
        <w:suppressAutoHyphens/>
        <w:spacing w:after="0" w:line="100" w:lineRule="atLeast"/>
        <w:rPr>
          <w:rFonts w:ascii="Liberation Serif" w:eastAsia="WenQuanYi Micro Hei" w:hAnsi="Liberation Serif" w:cs="Lohit Devanagari"/>
          <w:kern w:val="2"/>
          <w:sz w:val="24"/>
          <w:szCs w:val="24"/>
          <w:lang w:eastAsia="zh-CN" w:bidi="hi-IN"/>
        </w:rPr>
      </w:pPr>
    </w:p>
    <w:tbl>
      <w:tblPr>
        <w:tblW w:w="10207" w:type="dxa"/>
        <w:tblInd w:w="-71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60"/>
        <w:gridCol w:w="8447"/>
      </w:tblGrid>
      <w:tr w:rsidR="00A63B24" w:rsidRPr="002301CF" w14:paraId="54F990CA" w14:textId="77777777" w:rsidTr="002301CF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5D0B89" w14:textId="77777777" w:rsidR="002C79EE" w:rsidRPr="002301CF" w:rsidRDefault="002C79EE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10.00</w:t>
            </w:r>
            <w:r w:rsidR="002301CF"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– 10.05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3906183" w14:textId="77777777" w:rsidR="002C79EE" w:rsidRPr="002301CF" w:rsidRDefault="002C79EE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ОТКРЫТИЕ КОНФЕРЕНЦИИ</w:t>
            </w:r>
          </w:p>
        </w:tc>
      </w:tr>
      <w:tr w:rsidR="00A63B24" w:rsidRPr="002301CF" w14:paraId="1970397C" w14:textId="77777777" w:rsidTr="002301CF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348A0D" w14:textId="77777777" w:rsidR="002C79EE" w:rsidRPr="002301CF" w:rsidRDefault="00BA7AD1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10.05- 10.20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BA0C114" w14:textId="77777777" w:rsidR="00A0742C" w:rsidRPr="00980663" w:rsidRDefault="002301CF" w:rsidP="00954BE2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</w:t>
            </w:r>
            <w:r w:rsidR="00F22606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: </w:t>
            </w:r>
            <w:r w:rsidR="00980663" w:rsidRPr="00980663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Невынашивание беременности по триместрам ее развития</w:t>
            </w:r>
            <w:r w:rsidR="00980663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  <w:p w14:paraId="711C0A7C" w14:textId="78921C08" w:rsidR="00980663" w:rsidRPr="00D411F5" w:rsidRDefault="00F555DB" w:rsidP="00980663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Докладчик:</w:t>
            </w:r>
            <w:r w:rsidR="00D411F5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D411F5" w:rsidRPr="00D411F5"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Капланов Марат Тимурович</w:t>
            </w:r>
            <w:r w:rsidR="00D411F5"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 xml:space="preserve"> медицинск</w:t>
            </w:r>
            <w:r w:rsidR="00FD2536"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ий</w:t>
            </w:r>
            <w:r w:rsidR="00D411F5"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FD2536"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брат</w:t>
            </w:r>
            <w:r w:rsidR="00D411F5"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 xml:space="preserve"> гинекологического отделения областного перинатального центра ГБУЗ АО </w:t>
            </w:r>
            <w:r w:rsidR="00FD2536"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«</w:t>
            </w:r>
            <w:r w:rsidR="00D411F5"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АМОКБ</w:t>
            </w:r>
            <w:r w:rsidR="00FD2536"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»</w:t>
            </w:r>
            <w:r w:rsidR="00792219"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.</w:t>
            </w:r>
          </w:p>
          <w:p w14:paraId="5BCB184D" w14:textId="6C4823DA" w:rsidR="00FB1115" w:rsidRPr="007924CF" w:rsidRDefault="00FB1115" w:rsidP="00651184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A63B24" w:rsidRPr="002301CF" w14:paraId="319456F6" w14:textId="77777777" w:rsidTr="002301CF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15A1907" w14:textId="77777777" w:rsidR="002C79EE" w:rsidRPr="002301CF" w:rsidRDefault="00BA7AD1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10.20-10.30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87EBFE3" w14:textId="77777777" w:rsidR="002C79EE" w:rsidRPr="002301CF" w:rsidRDefault="002C79EE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A63B24" w:rsidRPr="007B07D9" w14:paraId="0CCBA8E0" w14:textId="77777777" w:rsidTr="002301CF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D8E52C" w14:textId="77777777" w:rsidR="002C79EE" w:rsidRPr="002301CF" w:rsidRDefault="00BA7AD1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10.30 -10.45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5DC9F99" w14:textId="77777777" w:rsidR="002301CF" w:rsidRPr="002301CF" w:rsidRDefault="002301CF" w:rsidP="002301CF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E37AF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Доклад:</w:t>
            </w:r>
            <w:r w:rsidR="00FB1115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980663" w:rsidRPr="00980663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Особенности течения и ведения преждевременных родов</w:t>
            </w:r>
            <w:r w:rsidR="00980663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  <w:p w14:paraId="2BE3AFE3" w14:textId="147362DD" w:rsidR="00980663" w:rsidRDefault="002301CF" w:rsidP="00980663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</w:pPr>
            <w:r w:rsidRPr="000E37AF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Докладчик:</w:t>
            </w:r>
            <w:r w:rsidR="00FB1115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FB1115" w:rsidRPr="00FB1115"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Евсеева Алина</w:t>
            </w:r>
            <w:r w:rsidR="00FB1115"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 xml:space="preserve"> Константинова акушерка родового (родильного) отделения областного перинатального центра ГБУЗ АО </w:t>
            </w:r>
            <w:r w:rsidR="00FD2536"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«</w:t>
            </w:r>
            <w:r w:rsidR="00FB1115"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АМОКБ</w:t>
            </w:r>
            <w:r w:rsidR="00FD2536"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»</w:t>
            </w:r>
            <w:r w:rsidR="00792219"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.</w:t>
            </w:r>
          </w:p>
          <w:p w14:paraId="58DF6251" w14:textId="09D0A16E" w:rsidR="007B07D9" w:rsidRPr="00D139CA" w:rsidRDefault="007B07D9" w:rsidP="00D139CA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A63B24" w:rsidRPr="002301CF" w14:paraId="086DEF95" w14:textId="77777777" w:rsidTr="002301CF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C1A5EFB" w14:textId="77777777" w:rsidR="002C79EE" w:rsidRPr="002301CF" w:rsidRDefault="00BA7AD1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10.45-10.55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AB993" w14:textId="77777777" w:rsidR="002C79EE" w:rsidRPr="002301CF" w:rsidRDefault="002C79EE" w:rsidP="002C79EE">
            <w:pPr>
              <w:suppressAutoHyphens/>
              <w:spacing w:after="120" w:line="100" w:lineRule="atLeast"/>
              <w:jc w:val="both"/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A63B24" w:rsidRPr="002301CF" w14:paraId="5FE7A292" w14:textId="77777777" w:rsidTr="002301CF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C8CDCED" w14:textId="77777777" w:rsidR="002C79EE" w:rsidRPr="002301CF" w:rsidRDefault="00BA7AD1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10.55- 11.10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459F9" w14:textId="77777777" w:rsidR="00BB2BB8" w:rsidRPr="0032738B" w:rsidRDefault="002301CF" w:rsidP="002301CF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E37AF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Доклад:</w:t>
            </w:r>
            <w:r w:rsidR="00F26E29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980663" w:rsidRPr="00980663">
              <w:rPr>
                <w:rFonts w:ascii="Times New Roman" w:hAnsi="Times New Roman" w:cs="Times New Roman"/>
                <w:sz w:val="28"/>
                <w:szCs w:val="28"/>
              </w:rPr>
              <w:t>Ведение беременности и родов у женщин с тазовым предлежанием плода</w:t>
            </w:r>
            <w:r w:rsidR="009806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8FC7243" w14:textId="7F961768" w:rsidR="00980663" w:rsidRPr="000F3AC1" w:rsidRDefault="002301CF" w:rsidP="00980663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 w:rsidRPr="000E37AF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Докладчик:</w:t>
            </w:r>
            <w:r w:rsidR="00FB1115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FB1115" w:rsidRPr="00FB1115"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Шалашова Екатерина Андреевна</w:t>
            </w:r>
            <w:r w:rsidR="00FB1115"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 xml:space="preserve"> акушерка родового (родильного) отделения областного перинатального центра ГБУЗ АО </w:t>
            </w:r>
            <w:r w:rsidR="00A16B10"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«</w:t>
            </w:r>
            <w:r w:rsidR="00FB1115"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АМОКБ</w:t>
            </w:r>
            <w:r w:rsidR="00A16B10"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»</w:t>
            </w:r>
            <w:r w:rsidR="00792219"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.</w:t>
            </w:r>
          </w:p>
          <w:p w14:paraId="27B82EC9" w14:textId="69543376" w:rsidR="007B07D9" w:rsidRPr="00D139CA" w:rsidRDefault="007B07D9" w:rsidP="00D139CA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A63B24" w:rsidRPr="002301CF" w14:paraId="08C024A6" w14:textId="77777777" w:rsidTr="002301CF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5494CD" w14:textId="77777777" w:rsidR="002C79EE" w:rsidRPr="002301CF" w:rsidRDefault="00BA7AD1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11.10-11.20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D6D8A" w14:textId="77777777" w:rsidR="002C79EE" w:rsidRPr="002301CF" w:rsidRDefault="002C79EE" w:rsidP="002C79EE">
            <w:pPr>
              <w:suppressAutoHyphens/>
              <w:spacing w:after="120" w:line="100" w:lineRule="atLeast"/>
              <w:jc w:val="both"/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A63B24" w:rsidRPr="002301CF" w14:paraId="0D4225F1" w14:textId="77777777" w:rsidTr="002301CF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E4A9BCB" w14:textId="77777777" w:rsidR="002C79EE" w:rsidRPr="002301CF" w:rsidRDefault="00BA7AD1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11.20-11.35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78A06" w14:textId="77777777" w:rsidR="002301CF" w:rsidRPr="002301CF" w:rsidRDefault="002301CF" w:rsidP="00C65362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E37AF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</w:t>
            </w:r>
            <w:r w:rsidR="000E37AF" w:rsidRPr="000E37AF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:</w:t>
            </w:r>
            <w:r w:rsidR="00792219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980663" w:rsidRPr="00980663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Особенности течения и ведения беременности при внутриутробном инфицировании плода.</w:t>
            </w:r>
          </w:p>
          <w:p w14:paraId="1686C267" w14:textId="562E00F7" w:rsidR="00980663" w:rsidRDefault="002301CF" w:rsidP="00980663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E37AF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lastRenderedPageBreak/>
              <w:t>Докладчик</w:t>
            </w: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: </w:t>
            </w:r>
            <w:r w:rsidR="004B3134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Зиналиева Элина Владимировна акушерка акушерского отделения патологии беременности областного перинатального центра ГБУЗ АО </w:t>
            </w:r>
            <w:r w:rsidR="00A16B10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«</w:t>
            </w:r>
            <w:r w:rsidR="004B3134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АМОКБ</w:t>
            </w:r>
            <w:r w:rsidR="00A16B10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».</w:t>
            </w:r>
          </w:p>
          <w:p w14:paraId="4ADCA210" w14:textId="4BFFD33B" w:rsidR="000F3AC1" w:rsidRPr="00DC76A3" w:rsidRDefault="000F3AC1" w:rsidP="000F3AC1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A63B24" w:rsidRPr="002301CF" w14:paraId="520A951D" w14:textId="77777777" w:rsidTr="002301CF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DB65821" w14:textId="77777777" w:rsidR="002C79EE" w:rsidRPr="002301CF" w:rsidRDefault="00BA7AD1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lastRenderedPageBreak/>
              <w:t>11.35-11.45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75FD211" w14:textId="77777777" w:rsidR="002C79EE" w:rsidRPr="002301CF" w:rsidRDefault="002C79EE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A63B24" w:rsidRPr="002301CF" w14:paraId="2660D93B" w14:textId="77777777" w:rsidTr="002301CF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07698D" w14:textId="77777777" w:rsidR="002C79EE" w:rsidRPr="002301CF" w:rsidRDefault="00BA7AD1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11.45-12.00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93544" w14:textId="3C289DF6" w:rsidR="002301CF" w:rsidRPr="002301CF" w:rsidRDefault="002301CF" w:rsidP="002301CF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0E37AF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Доклад:</w:t>
            </w:r>
            <w:r w:rsidR="00C65362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980663" w:rsidRPr="00980663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Особенности течения</w:t>
            </w:r>
            <w:r w:rsidR="00A16B10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,</w:t>
            </w:r>
            <w:r w:rsidR="00980663" w:rsidRPr="00980663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ведения беременности и родов у юных первородящих</w:t>
            </w:r>
            <w:r w:rsidR="00980663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  <w:p w14:paraId="6D2D5308" w14:textId="224723F7" w:rsidR="004B3134" w:rsidRDefault="002301CF" w:rsidP="004B3134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F22606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Докладчик:</w:t>
            </w:r>
            <w:r w:rsidR="004B3134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4B3134" w:rsidRPr="004B3134"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Шляпина Анна Юрьевна</w:t>
            </w:r>
            <w:r w:rsidR="004B3134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акушерка акушерского отделения патологии беременности областного перинатального центра ГБУЗ АО </w:t>
            </w:r>
            <w:r w:rsidR="00A16B10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«</w:t>
            </w:r>
            <w:r w:rsidR="004B3134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АМОКБ</w:t>
            </w:r>
            <w:r w:rsidR="00A16B10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»</w:t>
            </w:r>
            <w:r w:rsidR="0079221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  <w:p w14:paraId="7ED7583B" w14:textId="3E326DF4" w:rsidR="000F3AC1" w:rsidRPr="00E20F08" w:rsidRDefault="000F3AC1" w:rsidP="000A7110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A63B24" w:rsidRPr="002301CF" w14:paraId="141025C8" w14:textId="77777777" w:rsidTr="002301CF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7A6168" w14:textId="77777777" w:rsidR="002C79EE" w:rsidRPr="002301CF" w:rsidRDefault="00BA7AD1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12.00-12.10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7BCBB" w14:textId="77777777" w:rsidR="002C79EE" w:rsidRPr="002301CF" w:rsidRDefault="002C79EE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A63B24" w:rsidRPr="002301CF" w14:paraId="3718FACC" w14:textId="77777777" w:rsidTr="002301CF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8626F3" w14:textId="77777777" w:rsidR="002C79EE" w:rsidRPr="002301CF" w:rsidRDefault="00BA7AD1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12.10-12.25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10216" w14:textId="77777777" w:rsidR="002301CF" w:rsidRPr="002301CF" w:rsidRDefault="002301CF" w:rsidP="002301CF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4D284B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Доклад:</w:t>
            </w:r>
            <w:r w:rsidR="00C65362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980663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Обезболивание родов – немедикаментозные и медикаментозные методы.</w:t>
            </w:r>
          </w:p>
          <w:p w14:paraId="3109B63F" w14:textId="75B5745F" w:rsidR="00980663" w:rsidRDefault="002301CF" w:rsidP="00980663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</w:pPr>
            <w:r w:rsidRPr="004D284B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Докладчик:</w:t>
            </w:r>
            <w:r w:rsidR="004B3134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6A79EE"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Катаева Наталья Николаевна старшая медицинс</w:t>
            </w:r>
            <w:r w:rsidR="00792219"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к</w:t>
            </w:r>
            <w:r w:rsidR="006A79EE"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 xml:space="preserve">ая сестра отделения анестезиологии и реанимации областного перинатального центра ГБУЗ АО </w:t>
            </w:r>
            <w:r w:rsidR="00A16B10"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«</w:t>
            </w:r>
            <w:r w:rsidR="006A79EE"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АМОКБ</w:t>
            </w:r>
            <w:r w:rsidR="00A16B10"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»</w:t>
            </w:r>
            <w:r w:rsidR="006A79EE"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.</w:t>
            </w:r>
          </w:p>
          <w:p w14:paraId="5CA167D3" w14:textId="7F1FFF05" w:rsidR="00CA41EB" w:rsidRPr="00301C52" w:rsidRDefault="00CA41EB" w:rsidP="00DC76A3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A63B24" w:rsidRPr="002301CF" w14:paraId="45F38C1F" w14:textId="77777777" w:rsidTr="002301CF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5A2239" w14:textId="77777777" w:rsidR="002C79EE" w:rsidRPr="002301CF" w:rsidRDefault="00BA7AD1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12.25-12.35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DFD4CD" w14:textId="77777777" w:rsidR="002C79EE" w:rsidRPr="002301CF" w:rsidRDefault="002C79EE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A63B24" w:rsidRPr="002301CF" w14:paraId="064D51CC" w14:textId="77777777" w:rsidTr="002301CF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B535E53" w14:textId="77777777" w:rsidR="002C79EE" w:rsidRPr="002301CF" w:rsidRDefault="00BA7AD1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12.35- 12.50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56608F" w14:textId="4D3E48BD" w:rsidR="004506A9" w:rsidRDefault="002301CF" w:rsidP="002301CF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 w:rsidRPr="004D284B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</w:t>
            </w:r>
            <w:r w:rsidR="00980663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: </w:t>
            </w:r>
            <w:r w:rsidR="004506A9" w:rsidRPr="004506A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Партнерские роды. Особенности подготовки беременных к</w:t>
            </w:r>
            <w:r w:rsidR="00A16B10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4506A9" w:rsidRPr="004506A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родам</w:t>
            </w:r>
            <w:r w:rsidR="004506A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.</w:t>
            </w:r>
          </w:p>
          <w:p w14:paraId="64C30F96" w14:textId="554EA57D" w:rsidR="004B3134" w:rsidRPr="000F3AC1" w:rsidRDefault="002301CF" w:rsidP="004B3134">
            <w:pPr>
              <w:suppressAutoHyphens/>
              <w:spacing w:after="0" w:line="240" w:lineRule="auto"/>
              <w:jc w:val="both"/>
              <w:rPr>
                <w:rFonts w:ascii="Times New Roman" w:eastAsia="WenQuanYi Micro Hei" w:hAnsi="Times New Roman" w:cs="Times New Roman"/>
                <w:i/>
                <w:iCs/>
                <w:kern w:val="2"/>
                <w:sz w:val="28"/>
                <w:szCs w:val="28"/>
                <w:lang w:eastAsia="zh-CN" w:bidi="hi-IN"/>
              </w:rPr>
            </w:pPr>
            <w:r w:rsidRPr="004D284B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Докладчик:</w:t>
            </w:r>
            <w:r w:rsidR="004B3134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4B3134"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 xml:space="preserve">Кривчик Стелла Юрьевна старшая акушерка родового (родильного) отделения областного перинатального центра ГБУЗ АО </w:t>
            </w:r>
            <w:r w:rsidR="00A16B10"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«</w:t>
            </w:r>
            <w:r w:rsidR="004B3134"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АМОКБ</w:t>
            </w:r>
            <w:r w:rsidR="00A16B10"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»</w:t>
            </w:r>
            <w:r w:rsidR="00C65362"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.</w:t>
            </w:r>
          </w:p>
          <w:p w14:paraId="2A39CBD4" w14:textId="2F080D85" w:rsidR="00301C52" w:rsidRPr="00F26E29" w:rsidRDefault="00301C52" w:rsidP="00792219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i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A63B24" w:rsidRPr="002301CF" w14:paraId="7385B83B" w14:textId="77777777" w:rsidTr="002301CF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F47A10D" w14:textId="77777777" w:rsidR="002C79EE" w:rsidRPr="002301CF" w:rsidRDefault="00BA7AD1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12.50-13.00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FA546D" w14:textId="77777777" w:rsidR="002C79EE" w:rsidRPr="002301CF" w:rsidRDefault="002C79EE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A63B24" w:rsidRPr="002301CF" w14:paraId="747917FF" w14:textId="77777777" w:rsidTr="00EA49B3">
        <w:trPr>
          <w:trHeight w:val="1857"/>
        </w:trPr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BF99915" w14:textId="77777777" w:rsidR="002C79EE" w:rsidRPr="002301CF" w:rsidRDefault="00BA7AD1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13.00-13.</w:t>
            </w:r>
            <w:r w:rsidR="00EE75D2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20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17298F6" w14:textId="77777777" w:rsidR="002301CF" w:rsidRPr="002301CF" w:rsidRDefault="002301CF" w:rsidP="002301CF">
            <w:pPr>
              <w:suppressAutoHyphens/>
              <w:spacing w:after="12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4D284B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Доклад:</w:t>
            </w:r>
            <w:r w:rsidR="004506A9" w:rsidRPr="004506A9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Послеродовая депрессия – ключевая проблема охраны психического здоровья раннего материнства.</w:t>
            </w:r>
          </w:p>
          <w:p w14:paraId="66736867" w14:textId="784ED06B" w:rsidR="009E3565" w:rsidRPr="00792219" w:rsidRDefault="002301CF" w:rsidP="00EA49B3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</w:pPr>
            <w:r w:rsidRPr="004D284B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Докладчик:</w:t>
            </w:r>
            <w:r w:rsidR="004B3134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="004B3134" w:rsidRPr="004B3134"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 xml:space="preserve">Якушева </w:t>
            </w:r>
            <w:r w:rsidR="004B3134"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 xml:space="preserve">Эллада Валерьевна </w:t>
            </w:r>
            <w:r w:rsidR="009E3565"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 xml:space="preserve">клинический психолог, врач терапевт, к.м.н. областного перинатального центра ГБУЗ АО </w:t>
            </w:r>
            <w:r w:rsidR="00A16B10"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«</w:t>
            </w:r>
            <w:r w:rsidR="009E3565"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АМОКБ</w:t>
            </w:r>
            <w:r w:rsidR="00A16B10">
              <w:rPr>
                <w:rFonts w:ascii="Times New Roman" w:eastAsia="WenQuanYi Micro Hei" w:hAnsi="Times New Roman" w:cs="Times New Roman"/>
                <w:bCs/>
                <w:kern w:val="2"/>
                <w:sz w:val="28"/>
                <w:szCs w:val="28"/>
                <w:lang w:eastAsia="zh-CN" w:bidi="hi-IN"/>
              </w:rPr>
              <w:t>»</w:t>
            </w:r>
          </w:p>
        </w:tc>
      </w:tr>
      <w:tr w:rsidR="00A63B24" w:rsidRPr="002301CF" w14:paraId="2C405424" w14:textId="77777777" w:rsidTr="002301CF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9A9702" w14:textId="77777777" w:rsidR="002C79EE" w:rsidRPr="002301CF" w:rsidRDefault="00560BD8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13.</w:t>
            </w:r>
            <w:r w:rsidR="00EE75D2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20</w:t>
            </w: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-13.</w:t>
            </w:r>
            <w:r w:rsidR="00EE75D2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30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A00DDB" w14:textId="77777777" w:rsidR="002C79EE" w:rsidRPr="002301CF" w:rsidRDefault="002C79EE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Ответы на вопросы слушателей</w:t>
            </w:r>
          </w:p>
        </w:tc>
      </w:tr>
      <w:tr w:rsidR="00A63B24" w:rsidRPr="002301CF" w14:paraId="5AB4C0E6" w14:textId="77777777" w:rsidTr="002301CF"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AE8AACA" w14:textId="77777777" w:rsidR="002C79EE" w:rsidRPr="002301CF" w:rsidRDefault="00560BD8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13.</w:t>
            </w:r>
            <w:r w:rsidR="00EE75D2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30</w:t>
            </w:r>
            <w:r w:rsidRPr="002301CF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-1</w:t>
            </w:r>
            <w:r w:rsidR="00EE75D2"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  <w:t>4.00</w:t>
            </w:r>
          </w:p>
        </w:tc>
        <w:tc>
          <w:tcPr>
            <w:tcW w:w="8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ECECB0" w14:textId="77777777" w:rsidR="00442C1E" w:rsidRPr="004D284B" w:rsidRDefault="004D284B" w:rsidP="005E1BB5">
            <w:pPr>
              <w:suppressAutoHyphens/>
              <w:spacing w:after="0" w:line="100" w:lineRule="atLeast"/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</w:pPr>
            <w:r w:rsidRPr="004D284B">
              <w:rPr>
                <w:rFonts w:ascii="Times New Roman" w:eastAsia="WenQuanYi Micro Hei" w:hAnsi="Times New Roman" w:cs="Times New Roman"/>
                <w:b/>
                <w:bCs/>
                <w:kern w:val="2"/>
                <w:sz w:val="28"/>
                <w:szCs w:val="28"/>
                <w:lang w:eastAsia="zh-CN" w:bidi="hi-IN"/>
              </w:rPr>
              <w:t>Финальная дискуссия</w:t>
            </w:r>
          </w:p>
          <w:p w14:paraId="3E40E598" w14:textId="77777777" w:rsidR="002C79EE" w:rsidRPr="002301CF" w:rsidRDefault="002C79EE" w:rsidP="002C79EE">
            <w:pPr>
              <w:suppressAutoHyphens/>
              <w:spacing w:after="0" w:line="100" w:lineRule="atLeast"/>
              <w:jc w:val="both"/>
              <w:rPr>
                <w:rFonts w:ascii="Times New Roman" w:eastAsia="WenQuanYi Micro Hei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14:paraId="635918BC" w14:textId="77777777" w:rsidR="002C79EE" w:rsidRPr="002301CF" w:rsidRDefault="002C79EE" w:rsidP="002C79EE">
      <w:pPr>
        <w:suppressAutoHyphens/>
        <w:spacing w:after="0" w:line="100" w:lineRule="atLeast"/>
        <w:rPr>
          <w:rFonts w:ascii="Liberation Serif" w:eastAsia="WenQuanYi Micro Hei" w:hAnsi="Liberation Serif" w:cs="Lohit Devanagari"/>
          <w:kern w:val="2"/>
          <w:sz w:val="24"/>
          <w:szCs w:val="24"/>
          <w:lang w:eastAsia="zh-CN" w:bidi="hi-IN"/>
        </w:rPr>
      </w:pPr>
    </w:p>
    <w:p w14:paraId="31F72E85" w14:textId="77777777" w:rsidR="002C79EE" w:rsidRPr="002301CF" w:rsidRDefault="002C79EE" w:rsidP="002C79EE">
      <w:pPr>
        <w:suppressAutoHyphens/>
        <w:spacing w:after="0" w:line="100" w:lineRule="atLeast"/>
        <w:rPr>
          <w:rFonts w:ascii="Liberation Serif" w:eastAsia="WenQuanYi Micro Hei" w:hAnsi="Liberation Serif" w:cs="Lohit Devanagari"/>
          <w:kern w:val="2"/>
          <w:sz w:val="24"/>
          <w:szCs w:val="24"/>
          <w:lang w:eastAsia="zh-CN" w:bidi="hi-IN"/>
        </w:rPr>
      </w:pPr>
    </w:p>
    <w:p w14:paraId="72C0772F" w14:textId="77777777" w:rsidR="00DF788B" w:rsidRPr="002301CF" w:rsidRDefault="00DF788B"/>
    <w:p w14:paraId="5CA9423B" w14:textId="77777777" w:rsidR="00DF788B" w:rsidRPr="002301CF" w:rsidRDefault="00DF788B"/>
    <w:sectPr w:rsidR="00DF788B" w:rsidRPr="002301CF" w:rsidSect="00880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88B"/>
    <w:rsid w:val="0003368D"/>
    <w:rsid w:val="00047E60"/>
    <w:rsid w:val="00060576"/>
    <w:rsid w:val="00081B9E"/>
    <w:rsid w:val="00093511"/>
    <w:rsid w:val="000A7110"/>
    <w:rsid w:val="000B217B"/>
    <w:rsid w:val="000B4506"/>
    <w:rsid w:val="000E37AF"/>
    <w:rsid w:val="000F3AC1"/>
    <w:rsid w:val="000F5F24"/>
    <w:rsid w:val="00115AE0"/>
    <w:rsid w:val="00131679"/>
    <w:rsid w:val="00155B31"/>
    <w:rsid w:val="001941F8"/>
    <w:rsid w:val="0021274D"/>
    <w:rsid w:val="002209F1"/>
    <w:rsid w:val="002301CF"/>
    <w:rsid w:val="00260D9A"/>
    <w:rsid w:val="002C79EE"/>
    <w:rsid w:val="002F3852"/>
    <w:rsid w:val="00301C52"/>
    <w:rsid w:val="003110A4"/>
    <w:rsid w:val="00311742"/>
    <w:rsid w:val="00314AF7"/>
    <w:rsid w:val="003250EB"/>
    <w:rsid w:val="0032738B"/>
    <w:rsid w:val="00373FE6"/>
    <w:rsid w:val="00385BFD"/>
    <w:rsid w:val="003E0B5C"/>
    <w:rsid w:val="00434E6A"/>
    <w:rsid w:val="00442C1E"/>
    <w:rsid w:val="004506A9"/>
    <w:rsid w:val="004B3134"/>
    <w:rsid w:val="004D284B"/>
    <w:rsid w:val="004F086A"/>
    <w:rsid w:val="00507248"/>
    <w:rsid w:val="00560BD8"/>
    <w:rsid w:val="00565360"/>
    <w:rsid w:val="005946B3"/>
    <w:rsid w:val="005B434A"/>
    <w:rsid w:val="005B79A6"/>
    <w:rsid w:val="005E1BB5"/>
    <w:rsid w:val="005E3C61"/>
    <w:rsid w:val="00651184"/>
    <w:rsid w:val="00662A47"/>
    <w:rsid w:val="006728D4"/>
    <w:rsid w:val="006863FB"/>
    <w:rsid w:val="006A79EE"/>
    <w:rsid w:val="00715964"/>
    <w:rsid w:val="00792219"/>
    <w:rsid w:val="007924CF"/>
    <w:rsid w:val="007A07FC"/>
    <w:rsid w:val="007B07D9"/>
    <w:rsid w:val="00814F48"/>
    <w:rsid w:val="00817F32"/>
    <w:rsid w:val="0085283E"/>
    <w:rsid w:val="00856479"/>
    <w:rsid w:val="0085755A"/>
    <w:rsid w:val="008676CA"/>
    <w:rsid w:val="008732A9"/>
    <w:rsid w:val="00877700"/>
    <w:rsid w:val="008809C4"/>
    <w:rsid w:val="0089475B"/>
    <w:rsid w:val="008D2811"/>
    <w:rsid w:val="00926460"/>
    <w:rsid w:val="0092681C"/>
    <w:rsid w:val="00954BE2"/>
    <w:rsid w:val="00980663"/>
    <w:rsid w:val="00981E47"/>
    <w:rsid w:val="0098738A"/>
    <w:rsid w:val="00991A81"/>
    <w:rsid w:val="009D6069"/>
    <w:rsid w:val="009E1410"/>
    <w:rsid w:val="009E3565"/>
    <w:rsid w:val="00A0742C"/>
    <w:rsid w:val="00A16B10"/>
    <w:rsid w:val="00A2722F"/>
    <w:rsid w:val="00A63B24"/>
    <w:rsid w:val="00A7098B"/>
    <w:rsid w:val="00A75AAA"/>
    <w:rsid w:val="00A91A56"/>
    <w:rsid w:val="00A94E78"/>
    <w:rsid w:val="00B04D4E"/>
    <w:rsid w:val="00B14631"/>
    <w:rsid w:val="00B816C4"/>
    <w:rsid w:val="00B9472E"/>
    <w:rsid w:val="00BA7AD1"/>
    <w:rsid w:val="00BB2BB8"/>
    <w:rsid w:val="00BB7E9C"/>
    <w:rsid w:val="00BC5D9A"/>
    <w:rsid w:val="00BD50C0"/>
    <w:rsid w:val="00BE0A9C"/>
    <w:rsid w:val="00C34BB8"/>
    <w:rsid w:val="00C52DE2"/>
    <w:rsid w:val="00C53B17"/>
    <w:rsid w:val="00C65362"/>
    <w:rsid w:val="00C67A9A"/>
    <w:rsid w:val="00CA41EB"/>
    <w:rsid w:val="00D139CA"/>
    <w:rsid w:val="00D411F5"/>
    <w:rsid w:val="00D6138D"/>
    <w:rsid w:val="00D7025D"/>
    <w:rsid w:val="00DA444B"/>
    <w:rsid w:val="00DB223C"/>
    <w:rsid w:val="00DB2AAC"/>
    <w:rsid w:val="00DB562A"/>
    <w:rsid w:val="00DC76A3"/>
    <w:rsid w:val="00DD052A"/>
    <w:rsid w:val="00DD1A3A"/>
    <w:rsid w:val="00DD1B29"/>
    <w:rsid w:val="00DD22D6"/>
    <w:rsid w:val="00DF788B"/>
    <w:rsid w:val="00E20F08"/>
    <w:rsid w:val="00E6737A"/>
    <w:rsid w:val="00E730C3"/>
    <w:rsid w:val="00E82CA2"/>
    <w:rsid w:val="00E93FEE"/>
    <w:rsid w:val="00E95849"/>
    <w:rsid w:val="00EA3801"/>
    <w:rsid w:val="00EA49B3"/>
    <w:rsid w:val="00ED6871"/>
    <w:rsid w:val="00EE75D2"/>
    <w:rsid w:val="00F14DBC"/>
    <w:rsid w:val="00F22606"/>
    <w:rsid w:val="00F26E29"/>
    <w:rsid w:val="00F555DB"/>
    <w:rsid w:val="00FA775D"/>
    <w:rsid w:val="00FB1115"/>
    <w:rsid w:val="00FD2536"/>
    <w:rsid w:val="00FD3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EE329"/>
  <w15:docId w15:val="{AEE2E4E2-F029-4C60-868B-BF0945B1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7025D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71596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15964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F226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591FE-0A4D-49FB-9568-171B22F08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</dc:creator>
  <cp:keywords/>
  <dc:description/>
  <cp:lastModifiedBy>Светлана Андреева</cp:lastModifiedBy>
  <cp:revision>21</cp:revision>
  <cp:lastPrinted>2025-01-15T07:59:00Z</cp:lastPrinted>
  <dcterms:created xsi:type="dcterms:W3CDTF">2023-10-24T16:08:00Z</dcterms:created>
  <dcterms:modified xsi:type="dcterms:W3CDTF">2025-01-30T11:28:00Z</dcterms:modified>
</cp:coreProperties>
</file>