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D4" w:rsidRPr="00D612D4" w:rsidRDefault="00D612D4" w:rsidP="00D612D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612D4">
        <w:rPr>
          <w:rFonts w:ascii="Times New Roman" w:hAnsi="Times New Roman" w:cs="Times New Roman"/>
        </w:rPr>
        <w:t>АСТРАХАНСКАЯ РЕГИОНАЛЬНАЯ ОБЩЕСТВЕННАЯ ОРГАНИЗАЦИЯ</w:t>
      </w:r>
    </w:p>
    <w:p w:rsidR="00D612D4" w:rsidRPr="00D612D4" w:rsidRDefault="00D612D4" w:rsidP="00D612D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612D4">
        <w:rPr>
          <w:rFonts w:ascii="Times New Roman" w:hAnsi="Times New Roman" w:cs="Times New Roman"/>
        </w:rPr>
        <w:t>«ПРОФЕССИОНАЛЬНАЯ СЕСТРИНСКАЯ АССОЦИАЦИЯ»</w:t>
      </w:r>
    </w:p>
    <w:p w:rsidR="00D612D4" w:rsidRPr="00D612D4" w:rsidRDefault="00D612D4" w:rsidP="00D612D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612D4">
        <w:rPr>
          <w:rFonts w:ascii="Times New Roman" w:hAnsi="Times New Roman" w:cs="Times New Roman"/>
        </w:rPr>
        <w:t>414056 г. Астрахань ул. Татищева д.2 ИНН 3016030567 КПП 301601001</w:t>
      </w:r>
    </w:p>
    <w:p w:rsidR="00D612D4" w:rsidRPr="00D612D4" w:rsidRDefault="00D612D4" w:rsidP="00D612D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612D4">
        <w:rPr>
          <w:rFonts w:ascii="Times New Roman" w:hAnsi="Times New Roman" w:cs="Times New Roman"/>
        </w:rPr>
        <w:t>ОГРН 1023000857868 р/</w:t>
      </w:r>
      <w:proofErr w:type="spellStart"/>
      <w:r w:rsidRPr="00D612D4">
        <w:rPr>
          <w:rFonts w:ascii="Times New Roman" w:hAnsi="Times New Roman" w:cs="Times New Roman"/>
        </w:rPr>
        <w:t>сч</w:t>
      </w:r>
      <w:proofErr w:type="spellEnd"/>
      <w:r w:rsidRPr="00D612D4">
        <w:rPr>
          <w:rFonts w:ascii="Times New Roman" w:hAnsi="Times New Roman" w:cs="Times New Roman"/>
        </w:rPr>
        <w:t xml:space="preserve"> 40703810405160100046 в Астраханском ОСБ № 8625</w:t>
      </w:r>
    </w:p>
    <w:p w:rsidR="00D612D4" w:rsidRPr="00D612D4" w:rsidRDefault="00D612D4" w:rsidP="00D612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12D4" w:rsidRPr="00D612D4" w:rsidRDefault="00D612D4" w:rsidP="00D612D4">
      <w:pPr>
        <w:spacing w:after="0" w:line="240" w:lineRule="auto"/>
        <w:rPr>
          <w:rFonts w:ascii="Times New Roman" w:hAnsi="Times New Roman" w:cs="Times New Roman"/>
        </w:rPr>
      </w:pPr>
      <w:r w:rsidRPr="00D612D4">
        <w:rPr>
          <w:rFonts w:ascii="Times New Roman" w:hAnsi="Times New Roman" w:cs="Times New Roman"/>
        </w:rPr>
        <w:t xml:space="preserve">       </w:t>
      </w:r>
    </w:p>
    <w:p w:rsidR="00D612D4" w:rsidRDefault="00D612D4" w:rsidP="00D612D4">
      <w:pPr>
        <w:jc w:val="center"/>
      </w:pPr>
    </w:p>
    <w:p w:rsidR="00846925" w:rsidRDefault="00D612D4" w:rsidP="00D61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2D4">
        <w:rPr>
          <w:rFonts w:ascii="Times New Roman" w:hAnsi="Times New Roman" w:cs="Times New Roman"/>
          <w:sz w:val="24"/>
          <w:szCs w:val="24"/>
        </w:rPr>
        <w:t>ПРОГРАММА</w:t>
      </w:r>
    </w:p>
    <w:p w:rsidR="00CD7391" w:rsidRPr="00D612D4" w:rsidRDefault="00CD7391" w:rsidP="00D612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</w:p>
    <w:p w:rsidR="00D455F6" w:rsidRDefault="00D612D4" w:rsidP="00D61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2D4">
        <w:rPr>
          <w:rFonts w:ascii="Times New Roman" w:hAnsi="Times New Roman" w:cs="Times New Roman"/>
          <w:sz w:val="24"/>
          <w:szCs w:val="24"/>
        </w:rPr>
        <w:t>«</w:t>
      </w:r>
      <w:r w:rsidR="00D455F6">
        <w:rPr>
          <w:rFonts w:ascii="Times New Roman" w:hAnsi="Times New Roman" w:cs="Times New Roman"/>
          <w:sz w:val="24"/>
          <w:szCs w:val="24"/>
        </w:rPr>
        <w:t xml:space="preserve">Туберкулез – угроза человечеству 21 века. </w:t>
      </w:r>
    </w:p>
    <w:p w:rsidR="00D612D4" w:rsidRDefault="00D455F6" w:rsidP="00D612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медицинской сестры в профилактике</w:t>
      </w:r>
      <w:r w:rsidR="00197C8E">
        <w:rPr>
          <w:rFonts w:ascii="Times New Roman" w:hAnsi="Times New Roman" w:cs="Times New Roman"/>
          <w:sz w:val="24"/>
          <w:szCs w:val="24"/>
        </w:rPr>
        <w:t xml:space="preserve"> туберкулеза</w:t>
      </w:r>
      <w:r>
        <w:rPr>
          <w:rFonts w:ascii="Times New Roman" w:hAnsi="Times New Roman" w:cs="Times New Roman"/>
          <w:sz w:val="24"/>
          <w:szCs w:val="24"/>
        </w:rPr>
        <w:t xml:space="preserve"> и диспансеризации населения</w:t>
      </w:r>
      <w:r w:rsidR="00D612D4" w:rsidRPr="00D612D4">
        <w:rPr>
          <w:rFonts w:ascii="Times New Roman" w:hAnsi="Times New Roman" w:cs="Times New Roman"/>
          <w:sz w:val="24"/>
          <w:szCs w:val="24"/>
        </w:rPr>
        <w:t>»</w:t>
      </w:r>
    </w:p>
    <w:p w:rsidR="00CD7391" w:rsidRDefault="00CD7391" w:rsidP="00D61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391" w:rsidRDefault="00CD7391" w:rsidP="00CD7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EF5DE1">
        <w:rPr>
          <w:rFonts w:ascii="Times New Roman" w:hAnsi="Times New Roman" w:cs="Times New Roman"/>
          <w:sz w:val="24"/>
          <w:szCs w:val="24"/>
        </w:rPr>
        <w:t>26.03.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EF5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D7391" w:rsidRDefault="00CD7391" w:rsidP="00CD7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09.00. – регистрация участников; 10.00. </w:t>
      </w:r>
      <w:r w:rsidR="009760A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начало конференции.</w:t>
      </w:r>
    </w:p>
    <w:p w:rsidR="00CD7391" w:rsidRDefault="00CD7391" w:rsidP="00CD7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г. Астрахань, ГБУЗ АО </w:t>
      </w:r>
      <w:r w:rsidR="00EF5DE1">
        <w:rPr>
          <w:rFonts w:ascii="Times New Roman" w:hAnsi="Times New Roman" w:cs="Times New Roman"/>
          <w:sz w:val="24"/>
          <w:szCs w:val="24"/>
        </w:rPr>
        <w:t>АМОКБ</w:t>
      </w:r>
      <w:r>
        <w:rPr>
          <w:rFonts w:ascii="Times New Roman" w:hAnsi="Times New Roman" w:cs="Times New Roman"/>
          <w:sz w:val="24"/>
          <w:szCs w:val="24"/>
        </w:rPr>
        <w:t>, конференц-зал.</w:t>
      </w:r>
    </w:p>
    <w:p w:rsidR="00CD7391" w:rsidRDefault="00CD7391" w:rsidP="00CD7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 за проведение мероприятия: председатель секции «</w:t>
      </w:r>
      <w:r w:rsidR="00EF5DE1">
        <w:rPr>
          <w:rFonts w:ascii="Times New Roman" w:hAnsi="Times New Roman" w:cs="Times New Roman"/>
          <w:sz w:val="24"/>
          <w:szCs w:val="24"/>
        </w:rPr>
        <w:t>Фтизиатрия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D455F6">
        <w:rPr>
          <w:rFonts w:ascii="Times New Roman" w:hAnsi="Times New Roman" w:cs="Times New Roman"/>
          <w:sz w:val="24"/>
          <w:szCs w:val="24"/>
        </w:rPr>
        <w:t xml:space="preserve"> </w:t>
      </w:r>
      <w:r w:rsidR="00EF5DE1">
        <w:rPr>
          <w:rFonts w:ascii="Times New Roman" w:hAnsi="Times New Roman" w:cs="Times New Roman"/>
          <w:sz w:val="24"/>
          <w:szCs w:val="24"/>
        </w:rPr>
        <w:t xml:space="preserve">старшая </w:t>
      </w:r>
      <w:r>
        <w:rPr>
          <w:rFonts w:ascii="Times New Roman" w:hAnsi="Times New Roman" w:cs="Times New Roman"/>
          <w:sz w:val="24"/>
          <w:szCs w:val="24"/>
        </w:rPr>
        <w:t xml:space="preserve"> медицинская</w:t>
      </w:r>
      <w:r w:rsidR="00D45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сестра </w:t>
      </w:r>
      <w:r w:rsidR="0068309B">
        <w:rPr>
          <w:rFonts w:ascii="Times New Roman" w:hAnsi="Times New Roman" w:cs="Times New Roman"/>
          <w:sz w:val="24"/>
          <w:szCs w:val="24"/>
        </w:rPr>
        <w:t xml:space="preserve">стационара № 5 </w:t>
      </w:r>
      <w:r>
        <w:rPr>
          <w:rFonts w:ascii="Times New Roman" w:hAnsi="Times New Roman" w:cs="Times New Roman"/>
          <w:sz w:val="24"/>
          <w:szCs w:val="24"/>
        </w:rPr>
        <w:t>ГБУЗ АО О</w:t>
      </w:r>
      <w:r w:rsidR="00BE7BC2">
        <w:rPr>
          <w:rFonts w:ascii="Times New Roman" w:hAnsi="Times New Roman" w:cs="Times New Roman"/>
          <w:sz w:val="24"/>
          <w:szCs w:val="24"/>
        </w:rPr>
        <w:t xml:space="preserve">бластной </w:t>
      </w:r>
      <w:r w:rsidR="00EF5DE1">
        <w:rPr>
          <w:rFonts w:ascii="Times New Roman" w:hAnsi="Times New Roman" w:cs="Times New Roman"/>
          <w:sz w:val="24"/>
          <w:szCs w:val="24"/>
        </w:rPr>
        <w:t>противотуберкулезный диспанс</w:t>
      </w:r>
      <w:r w:rsidR="00BE7BC2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 xml:space="preserve"> – Л.</w:t>
      </w:r>
      <w:r w:rsidR="00D455F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r w:rsidR="00EF5DE1">
        <w:rPr>
          <w:rFonts w:ascii="Times New Roman" w:hAnsi="Times New Roman" w:cs="Times New Roman"/>
          <w:sz w:val="24"/>
          <w:szCs w:val="24"/>
        </w:rPr>
        <w:t>ламахина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7391" w:rsidRDefault="00CD7391" w:rsidP="00CD73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941" w:type="dxa"/>
        <w:tblLook w:val="04A0" w:firstRow="1" w:lastRow="0" w:firstColumn="1" w:lastColumn="0" w:noHBand="0" w:noVBand="1"/>
      </w:tblPr>
      <w:tblGrid>
        <w:gridCol w:w="554"/>
        <w:gridCol w:w="1913"/>
        <w:gridCol w:w="4013"/>
        <w:gridCol w:w="2461"/>
      </w:tblGrid>
      <w:tr w:rsidR="00BE7BC2" w:rsidTr="004A2C70">
        <w:tc>
          <w:tcPr>
            <w:tcW w:w="554" w:type="dxa"/>
          </w:tcPr>
          <w:p w:rsidR="00CD7391" w:rsidRDefault="00CD7391" w:rsidP="001D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3" w:type="dxa"/>
          </w:tcPr>
          <w:p w:rsidR="00CD7391" w:rsidRDefault="001D524C" w:rsidP="001D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13" w:type="dxa"/>
          </w:tcPr>
          <w:p w:rsidR="00CD7391" w:rsidRDefault="001D524C" w:rsidP="00A0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2461" w:type="dxa"/>
          </w:tcPr>
          <w:p w:rsidR="00CD7391" w:rsidRDefault="001D524C" w:rsidP="00A0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1D524C" w:rsidTr="00AC1D19">
        <w:tc>
          <w:tcPr>
            <w:tcW w:w="8941" w:type="dxa"/>
            <w:gridSpan w:val="4"/>
          </w:tcPr>
          <w:p w:rsidR="001D524C" w:rsidRDefault="001D524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</w:tc>
      </w:tr>
      <w:tr w:rsidR="00BE7BC2" w:rsidTr="004A2C70">
        <w:tc>
          <w:tcPr>
            <w:tcW w:w="554" w:type="dxa"/>
          </w:tcPr>
          <w:p w:rsidR="00CD7391" w:rsidRDefault="00CD7391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CD7391" w:rsidRDefault="001C4516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  <w:r w:rsidR="001D5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CD7391" w:rsidRDefault="001D524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2461" w:type="dxa"/>
          </w:tcPr>
          <w:p w:rsidR="00CD7391" w:rsidRDefault="001D524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Анопко, президент АРОО «Профессиональная сестринская ассоциация»</w:t>
            </w:r>
          </w:p>
        </w:tc>
      </w:tr>
      <w:tr w:rsidR="00BE7BC2" w:rsidTr="004A2C70">
        <w:tc>
          <w:tcPr>
            <w:tcW w:w="554" w:type="dxa"/>
          </w:tcPr>
          <w:p w:rsidR="00CD7391" w:rsidRDefault="001D524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CD7391" w:rsidRDefault="001C4516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10.05-10.10</w:t>
            </w:r>
            <w:r w:rsidR="001D5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CD7391" w:rsidRDefault="001D524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2461" w:type="dxa"/>
          </w:tcPr>
          <w:p w:rsidR="00197C8E" w:rsidRDefault="00197C8E" w:rsidP="0019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  <w:r w:rsidR="001D52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  <w:r w:rsidR="001D5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7391" w:rsidRDefault="00197C8E" w:rsidP="00197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министерства здравоохранения Астраханской области</w:t>
            </w:r>
          </w:p>
        </w:tc>
      </w:tr>
      <w:tr w:rsidR="001D524C" w:rsidTr="00AB5D13">
        <w:tc>
          <w:tcPr>
            <w:tcW w:w="8941" w:type="dxa"/>
            <w:gridSpan w:val="4"/>
          </w:tcPr>
          <w:p w:rsidR="001D524C" w:rsidRDefault="001B119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докладов</w:t>
            </w:r>
          </w:p>
        </w:tc>
      </w:tr>
      <w:tr w:rsidR="00BE7BC2" w:rsidTr="004A2C70">
        <w:tc>
          <w:tcPr>
            <w:tcW w:w="554" w:type="dxa"/>
          </w:tcPr>
          <w:p w:rsidR="00CD7391" w:rsidRDefault="001B119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CD7391" w:rsidRDefault="001C4516" w:rsidP="008D5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10.10.- 10.20</w:t>
            </w:r>
            <w:r w:rsidR="001D52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13" w:type="dxa"/>
          </w:tcPr>
          <w:p w:rsidR="00CD7391" w:rsidRDefault="008D51F9" w:rsidP="008D5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противотуберкулезные препараты в лечении больных с множественной лекарственной устойчивостью возбудителя</w:t>
            </w:r>
          </w:p>
        </w:tc>
        <w:tc>
          <w:tcPr>
            <w:tcW w:w="2461" w:type="dxa"/>
          </w:tcPr>
          <w:p w:rsidR="00CD7391" w:rsidRDefault="008D51F9" w:rsidP="008D5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Витальевна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Воронцева</w:t>
            </w:r>
            <w:proofErr w:type="spellEnd"/>
            <w:r w:rsidR="00577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57730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отделения № 1 стационара № 3</w:t>
            </w:r>
            <w:r w:rsidR="0057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19C">
              <w:rPr>
                <w:rFonts w:ascii="Times New Roman" w:hAnsi="Times New Roman" w:cs="Times New Roman"/>
                <w:sz w:val="24"/>
                <w:szCs w:val="24"/>
              </w:rPr>
              <w:t xml:space="preserve">ГБУЗ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ОКПТБ</w:t>
            </w:r>
          </w:p>
        </w:tc>
      </w:tr>
      <w:tr w:rsidR="00BE7BC2" w:rsidTr="004A2C70">
        <w:tc>
          <w:tcPr>
            <w:tcW w:w="554" w:type="dxa"/>
          </w:tcPr>
          <w:p w:rsidR="00CD7391" w:rsidRDefault="001B119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CD7391" w:rsidRDefault="001C4516" w:rsidP="008D5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 w:rsidR="001B119C">
              <w:rPr>
                <w:rFonts w:ascii="Times New Roman" w:hAnsi="Times New Roman" w:cs="Times New Roman"/>
                <w:sz w:val="24"/>
                <w:szCs w:val="24"/>
              </w:rPr>
              <w:t>.-10.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B1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CD7391" w:rsidRDefault="008D51F9" w:rsidP="008D5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противотуберкулезной помощи детям. Основные задачи адаптации детей в условиях стационара.</w:t>
            </w:r>
          </w:p>
        </w:tc>
        <w:tc>
          <w:tcPr>
            <w:tcW w:w="2461" w:type="dxa"/>
          </w:tcPr>
          <w:p w:rsidR="00CD7391" w:rsidRDefault="008D51F9" w:rsidP="008D5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Деляфруз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Акдакбиковна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Заремба</w:t>
            </w:r>
            <w:r w:rsidR="008C32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8C32C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№ 3 ГБУЗ АО ОПКТБ</w:t>
            </w:r>
          </w:p>
        </w:tc>
      </w:tr>
      <w:tr w:rsidR="00BE7BC2" w:rsidTr="004A2C70">
        <w:tc>
          <w:tcPr>
            <w:tcW w:w="554" w:type="dxa"/>
          </w:tcPr>
          <w:p w:rsidR="00CD7391" w:rsidRDefault="001B119C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3" w:type="dxa"/>
          </w:tcPr>
          <w:p w:rsidR="00CD7391" w:rsidRDefault="001B119C" w:rsidP="008D5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C45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.- 10.</w:t>
            </w:r>
            <w:r w:rsidR="001C45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CD7391" w:rsidRDefault="008D51F9" w:rsidP="00BE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организационная форма лечения больных туберкулезом</w:t>
            </w:r>
          </w:p>
        </w:tc>
        <w:tc>
          <w:tcPr>
            <w:tcW w:w="2461" w:type="dxa"/>
          </w:tcPr>
          <w:p w:rsidR="00CD7391" w:rsidRDefault="008D51F9" w:rsidP="004A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Александровна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2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таршая медицинская сестра стационара № 5 ГБУЗ АО ОКПТБ</w:t>
            </w:r>
          </w:p>
        </w:tc>
      </w:tr>
      <w:tr w:rsidR="00BE7BC2" w:rsidTr="004A2C70">
        <w:tc>
          <w:tcPr>
            <w:tcW w:w="554" w:type="dxa"/>
          </w:tcPr>
          <w:p w:rsidR="00CD7391" w:rsidRDefault="001B119C" w:rsidP="001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</w:tcPr>
          <w:p w:rsidR="00CD7391" w:rsidRDefault="001C4516" w:rsidP="008D5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10.40.-10.50</w:t>
            </w:r>
            <w:r w:rsidR="001B1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CD7391" w:rsidRDefault="008D51F9" w:rsidP="001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медицинской сестры в профилактике туберкулеза и диспансеризации населения</w:t>
            </w:r>
          </w:p>
        </w:tc>
        <w:tc>
          <w:tcPr>
            <w:tcW w:w="2461" w:type="dxa"/>
          </w:tcPr>
          <w:p w:rsidR="004A2C70" w:rsidRDefault="004A2C70" w:rsidP="004A2C70">
            <w:pPr>
              <w:pStyle w:val="db9fe9049761426654245bb2dd862eecmsonormal"/>
              <w:shd w:val="clear" w:color="auto" w:fill="FFFFFF"/>
              <w:spacing w:before="0" w:beforeAutospacing="0" w:after="0" w:afterAutospacing="0"/>
            </w:pPr>
            <w:r w:rsidRPr="004A2C70">
              <w:rPr>
                <w:sz w:val="22"/>
                <w:szCs w:val="22"/>
              </w:rPr>
              <w:t>Астра  </w:t>
            </w:r>
            <w:proofErr w:type="spellStart"/>
            <w:r w:rsidRPr="004A2C70">
              <w:rPr>
                <w:sz w:val="22"/>
                <w:szCs w:val="22"/>
              </w:rPr>
              <w:t>Калиевна</w:t>
            </w:r>
            <w:proofErr w:type="spellEnd"/>
            <w:r w:rsidRPr="004A2C70">
              <w:rPr>
                <w:sz w:val="22"/>
                <w:szCs w:val="22"/>
              </w:rPr>
              <w:t xml:space="preserve"> </w:t>
            </w:r>
            <w:proofErr w:type="spellStart"/>
            <w:r w:rsidRPr="004A2C70">
              <w:rPr>
                <w:sz w:val="22"/>
                <w:szCs w:val="22"/>
              </w:rPr>
              <w:t>Искалиева</w:t>
            </w:r>
            <w:proofErr w:type="spellEnd"/>
            <w:r>
              <w:rPr>
                <w:sz w:val="22"/>
                <w:szCs w:val="22"/>
              </w:rPr>
              <w:t>,  с</w:t>
            </w:r>
            <w:r w:rsidRPr="004A2C70">
              <w:rPr>
                <w:sz w:val="22"/>
                <w:szCs w:val="22"/>
              </w:rPr>
              <w:t>таршая медицинская сестра  поликлиники</w:t>
            </w:r>
            <w:r>
              <w:rPr>
                <w:sz w:val="22"/>
                <w:szCs w:val="22"/>
              </w:rPr>
              <w:t xml:space="preserve">, </w:t>
            </w:r>
          </w:p>
          <w:p w:rsidR="00CD7391" w:rsidRDefault="001B119C" w:rsidP="008D5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АО</w:t>
            </w:r>
            <w:r w:rsidR="00BE7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1F9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Володарская </w:t>
            </w:r>
            <w:r w:rsidR="00BE7BC2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5B00F6" w:rsidTr="004A2C70">
        <w:tc>
          <w:tcPr>
            <w:tcW w:w="554" w:type="dxa"/>
          </w:tcPr>
          <w:p w:rsidR="005B00F6" w:rsidRDefault="005B00F6" w:rsidP="001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5B00F6" w:rsidRDefault="001C4516" w:rsidP="008D5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  <w:bookmarkStart w:id="0" w:name="_GoBack"/>
            <w:bookmarkEnd w:id="0"/>
          </w:p>
        </w:tc>
        <w:tc>
          <w:tcPr>
            <w:tcW w:w="4013" w:type="dxa"/>
          </w:tcPr>
          <w:p w:rsidR="005B00F6" w:rsidRDefault="005B00F6" w:rsidP="001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F6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профилактики туберкулеза у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первичном звене здравоохранения</w:t>
            </w:r>
          </w:p>
        </w:tc>
        <w:tc>
          <w:tcPr>
            <w:tcW w:w="2461" w:type="dxa"/>
          </w:tcPr>
          <w:p w:rsidR="005B00F6" w:rsidRPr="004A2C70" w:rsidRDefault="005B00F6" w:rsidP="005B00F6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B00F6">
              <w:rPr>
                <w:sz w:val="22"/>
                <w:szCs w:val="22"/>
              </w:rPr>
              <w:t xml:space="preserve">Юлия </w:t>
            </w:r>
            <w:r>
              <w:rPr>
                <w:sz w:val="22"/>
                <w:szCs w:val="22"/>
              </w:rPr>
              <w:t>В</w:t>
            </w:r>
            <w:r w:rsidRPr="005B00F6">
              <w:rPr>
                <w:sz w:val="22"/>
                <w:szCs w:val="22"/>
              </w:rPr>
              <w:t>асильевна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Мерешкина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5B00F6">
              <w:rPr>
                <w:color w:val="000000"/>
                <w:sz w:val="22"/>
                <w:szCs w:val="22"/>
                <w:shd w:val="clear" w:color="auto" w:fill="FFFFFF"/>
              </w:rPr>
              <w:t>старшая медицинская сестра педиатрического отделения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ГБУЗ АО ДГП № 1</w:t>
            </w:r>
          </w:p>
        </w:tc>
      </w:tr>
      <w:tr w:rsidR="001B119C" w:rsidTr="004A2C70">
        <w:tc>
          <w:tcPr>
            <w:tcW w:w="554" w:type="dxa"/>
          </w:tcPr>
          <w:p w:rsidR="001B119C" w:rsidRDefault="005B00F6" w:rsidP="00CD7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</w:tcPr>
          <w:p w:rsidR="001B119C" w:rsidRDefault="001C4516" w:rsidP="004A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9703D6">
              <w:rPr>
                <w:rFonts w:ascii="Times New Roman" w:hAnsi="Times New Roman" w:cs="Times New Roman"/>
                <w:sz w:val="24"/>
                <w:szCs w:val="24"/>
              </w:rPr>
              <w:t>.-11</w:t>
            </w:r>
            <w:r w:rsidR="001B1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B1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1B119C" w:rsidRDefault="00493C6A" w:rsidP="0049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493C6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профилактических и противоэпидемических мероприятий, направленных на предупреждение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туберкулезной </w:t>
            </w:r>
            <w:r w:rsidRPr="00493C6A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екции, пр</w:t>
            </w:r>
            <w:r w:rsidRPr="00493C6A">
              <w:rPr>
                <w:rFonts w:ascii="Times New Roman" w:hAnsi="Times New Roman" w:cs="Times New Roman"/>
                <w:sz w:val="24"/>
                <w:szCs w:val="24"/>
              </w:rPr>
              <w:t>и оказании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C6A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</w:tcPr>
          <w:p w:rsidR="00493C6A" w:rsidRDefault="00493C6A" w:rsidP="00AF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Мендышевна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93C6A">
              <w:rPr>
                <w:rFonts w:ascii="Times New Roman" w:hAnsi="Times New Roman" w:cs="Times New Roman"/>
                <w:sz w:val="24"/>
                <w:szCs w:val="24"/>
              </w:rPr>
              <w:t>отдела эпидемиологического надзора </w:t>
            </w:r>
          </w:p>
          <w:p w:rsidR="001B119C" w:rsidRDefault="00493C6A" w:rsidP="00AF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 w:rsidR="009703D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  <w:p w:rsidR="00493C6A" w:rsidRDefault="00493C6A" w:rsidP="00AF3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АО</w:t>
            </w:r>
          </w:p>
        </w:tc>
      </w:tr>
      <w:tr w:rsidR="00A07FAC" w:rsidTr="004A2C70">
        <w:tc>
          <w:tcPr>
            <w:tcW w:w="554" w:type="dxa"/>
          </w:tcPr>
          <w:p w:rsidR="00A07FAC" w:rsidRDefault="009703D6" w:rsidP="00970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</w:tcPr>
          <w:p w:rsidR="00A07FAC" w:rsidRDefault="00A07FAC" w:rsidP="00970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4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.-11.</w:t>
            </w:r>
            <w:r w:rsidR="009703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3" w:type="dxa"/>
          </w:tcPr>
          <w:p w:rsidR="00A07FAC" w:rsidRDefault="00A07FAC" w:rsidP="00A07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Награждения благодарственными письмами и грамотами специалистов СД.</w:t>
            </w:r>
          </w:p>
        </w:tc>
        <w:tc>
          <w:tcPr>
            <w:tcW w:w="2461" w:type="dxa"/>
          </w:tcPr>
          <w:p w:rsidR="00A07FAC" w:rsidRDefault="00A07FAC" w:rsidP="001B1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391" w:rsidRDefault="00CD7391" w:rsidP="00CD73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55"/>
    <w:rsid w:val="0000458C"/>
    <w:rsid w:val="00020314"/>
    <w:rsid w:val="00197C8E"/>
    <w:rsid w:val="001B119C"/>
    <w:rsid w:val="001C4516"/>
    <w:rsid w:val="001D524C"/>
    <w:rsid w:val="0021575A"/>
    <w:rsid w:val="00240588"/>
    <w:rsid w:val="00313346"/>
    <w:rsid w:val="00493C6A"/>
    <w:rsid w:val="004A2C70"/>
    <w:rsid w:val="00577300"/>
    <w:rsid w:val="005B00F6"/>
    <w:rsid w:val="0068309B"/>
    <w:rsid w:val="00846925"/>
    <w:rsid w:val="008C32C1"/>
    <w:rsid w:val="008D51F9"/>
    <w:rsid w:val="009703D6"/>
    <w:rsid w:val="009760AC"/>
    <w:rsid w:val="00A03230"/>
    <w:rsid w:val="00A07FAC"/>
    <w:rsid w:val="00AF3441"/>
    <w:rsid w:val="00B04855"/>
    <w:rsid w:val="00BE7BC2"/>
    <w:rsid w:val="00CD7391"/>
    <w:rsid w:val="00D455F6"/>
    <w:rsid w:val="00D612D4"/>
    <w:rsid w:val="00E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b9fe9049761426654245bb2dd862eecmsonormal">
    <w:name w:val="db9fe9049761426654245bb2dd862eecmsonormal"/>
    <w:basedOn w:val="a"/>
    <w:rsid w:val="004A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b9fe9049761426654245bb2dd862eecmsonormal">
    <w:name w:val="db9fe9049761426654245bb2dd862eecmsonormal"/>
    <w:basedOn w:val="a"/>
    <w:rsid w:val="004A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анопко</dc:creator>
  <cp:lastModifiedBy>Svetlana</cp:lastModifiedBy>
  <cp:revision>4</cp:revision>
  <dcterms:created xsi:type="dcterms:W3CDTF">2020-02-28T06:54:00Z</dcterms:created>
  <dcterms:modified xsi:type="dcterms:W3CDTF">2020-02-28T07:06:00Z</dcterms:modified>
</cp:coreProperties>
</file>