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7A" w:rsidRDefault="002A5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Общероссийская общественная организация</w:t>
      </w:r>
    </w:p>
    <w:p w:rsidR="0035777A" w:rsidRDefault="002A5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Ассоциация медицинских сестер России</w:t>
      </w:r>
    </w:p>
    <w:p w:rsidR="0035777A" w:rsidRDefault="002A5B4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Региональная общественная организация медицинских сестер города Москвы</w:t>
      </w:r>
    </w:p>
    <w:p w:rsidR="0035777A" w:rsidRDefault="0035777A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Arial" w:eastAsia="Arial" w:hAnsi="Arial" w:cs="Arial"/>
          <w:b/>
          <w:i/>
          <w:color w:val="000000"/>
        </w:rPr>
      </w:pPr>
    </w:p>
    <w:p w:rsidR="0035777A" w:rsidRDefault="002A5B48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Вебинар «</w:t>
      </w:r>
      <w:r>
        <w:rPr>
          <w:rFonts w:ascii="Arial" w:eastAsia="Arial" w:hAnsi="Arial" w:cs="Arial"/>
          <w:b/>
          <w:sz w:val="24"/>
          <w:szCs w:val="24"/>
        </w:rPr>
        <w:t>Актуальные вопросы дезинфекции, предстерилизационной очистки и стерилизации медицинских изделий, ошибки и их предотвращение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». </w:t>
      </w:r>
    </w:p>
    <w:p w:rsidR="0035777A" w:rsidRDefault="002A5B4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ПРОГРАММА</w:t>
      </w:r>
    </w:p>
    <w:p w:rsidR="0035777A" w:rsidRDefault="002A5B4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Дата проведения:</w:t>
      </w:r>
      <w:r>
        <w:rPr>
          <w:rFonts w:ascii="Arial" w:eastAsia="Arial" w:hAnsi="Arial" w:cs="Arial"/>
          <w:color w:val="000000"/>
        </w:rPr>
        <w:t xml:space="preserve"> 2</w:t>
      </w:r>
      <w:r w:rsidR="008B1D3B">
        <w:rPr>
          <w:rFonts w:ascii="Arial" w:eastAsia="Arial" w:hAnsi="Arial" w:cs="Arial"/>
        </w:rPr>
        <w:t>0 августа</w:t>
      </w:r>
      <w:r>
        <w:rPr>
          <w:rFonts w:ascii="Arial" w:eastAsia="Arial" w:hAnsi="Arial" w:cs="Arial"/>
          <w:color w:val="000000"/>
        </w:rPr>
        <w:t xml:space="preserve"> 2025 года</w:t>
      </w:r>
    </w:p>
    <w:p w:rsidR="00AA5210" w:rsidRDefault="00AA521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Arial" w:eastAsia="Arial" w:hAnsi="Arial" w:cs="Arial"/>
          <w:color w:val="000000"/>
        </w:rPr>
      </w:pPr>
    </w:p>
    <w:p w:rsidR="0035777A" w:rsidRDefault="002A5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Место проведения: </w:t>
      </w:r>
      <w:r>
        <w:rPr>
          <w:rFonts w:ascii="Arial" w:eastAsia="Arial" w:hAnsi="Arial" w:cs="Arial"/>
          <w:color w:val="000000"/>
        </w:rPr>
        <w:t xml:space="preserve">Вебинар проводится на базе Портала МТС Линк </w:t>
      </w:r>
    </w:p>
    <w:p w:rsidR="00AA5210" w:rsidRDefault="00AA52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p w:rsidR="0035777A" w:rsidRDefault="003577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c"/>
        <w:tblW w:w="10428" w:type="dxa"/>
        <w:tblInd w:w="-851" w:type="dxa"/>
        <w:tblLayout w:type="fixed"/>
        <w:tblLook w:val="0400" w:firstRow="0" w:lastRow="0" w:firstColumn="0" w:lastColumn="0" w:noHBand="0" w:noVBand="1"/>
      </w:tblPr>
      <w:tblGrid>
        <w:gridCol w:w="1842"/>
        <w:gridCol w:w="8528"/>
        <w:gridCol w:w="51"/>
        <w:gridCol w:w="7"/>
      </w:tblGrid>
      <w:tr w:rsidR="0035777A">
        <w:trPr>
          <w:trHeight w:val="20"/>
        </w:trPr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77A" w:rsidRDefault="002A5B48" w:rsidP="008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8B1D3B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:50-1</w:t>
            </w:r>
            <w:r w:rsidR="008B1D3B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85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77A" w:rsidRDefault="002A5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Техническое подключение.</w:t>
            </w:r>
          </w:p>
        </w:tc>
        <w:tc>
          <w:tcPr>
            <w:tcW w:w="58" w:type="dxa"/>
            <w:gridSpan w:val="2"/>
            <w:shd w:val="clear" w:color="auto" w:fill="FFFFFF"/>
          </w:tcPr>
          <w:p w:rsidR="0035777A" w:rsidRDefault="00357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5777A">
        <w:trPr>
          <w:trHeight w:val="20"/>
        </w:trPr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77A" w:rsidRDefault="002A5B48" w:rsidP="008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8B1D3B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:00-1</w:t>
            </w:r>
            <w:r w:rsidR="008B1D3B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85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77A" w:rsidRDefault="002A5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Доклад «</w:t>
            </w:r>
            <w:r>
              <w:rPr>
                <w:rFonts w:ascii="Arial" w:eastAsia="Arial" w:hAnsi="Arial" w:cs="Arial"/>
                <w:b/>
              </w:rPr>
              <w:t>Актуальные вопросы дезинфекции, предстерилизационной очистки и стерилизации медицинских изделий, ошибки и их предотвращение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». </w:t>
            </w:r>
          </w:p>
          <w:p w:rsidR="0035777A" w:rsidRDefault="00357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5777A" w:rsidRPr="00AA5210" w:rsidRDefault="002A5B48" w:rsidP="00AA5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Лектор – Демидов Петр Александрович - </w:t>
            </w:r>
            <w:r>
              <w:rPr>
                <w:rFonts w:ascii="Arial" w:eastAsia="Arial" w:hAnsi="Arial" w:cs="Arial"/>
                <w:color w:val="000000"/>
              </w:rPr>
              <w:t xml:space="preserve">заведующий отделением стерилизации,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ФГБУЗ НМИЦ онкологии им. Н. Н. Блохина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8" w:type="dxa"/>
            <w:gridSpan w:val="2"/>
            <w:shd w:val="clear" w:color="auto" w:fill="FFFFFF"/>
          </w:tcPr>
          <w:p w:rsidR="0035777A" w:rsidRDefault="00357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5777A">
        <w:trPr>
          <w:trHeight w:val="20"/>
        </w:trPr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77A" w:rsidRDefault="00357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77A" w:rsidRDefault="0035777A">
            <w:pPr>
              <w:spacing w:after="0" w:line="240" w:lineRule="auto"/>
              <w:ind w:left="4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58" w:type="dxa"/>
            <w:gridSpan w:val="2"/>
            <w:shd w:val="clear" w:color="auto" w:fill="FFFFFF"/>
          </w:tcPr>
          <w:p w:rsidR="0035777A" w:rsidRDefault="00357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5777A">
        <w:trPr>
          <w:gridAfter w:val="1"/>
          <w:wAfter w:w="7" w:type="dxa"/>
          <w:trHeight w:val="20"/>
        </w:trPr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77A" w:rsidRDefault="002A5B48" w:rsidP="008B1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8B1D3B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:30-1</w:t>
            </w:r>
            <w:r w:rsidR="008B1D3B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85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77A" w:rsidRDefault="002A5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Дискуссия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 Ответы на вопросы.</w:t>
            </w:r>
          </w:p>
        </w:tc>
        <w:tc>
          <w:tcPr>
            <w:tcW w:w="51" w:type="dxa"/>
            <w:shd w:val="clear" w:color="auto" w:fill="FFFFFF"/>
          </w:tcPr>
          <w:p w:rsidR="0035777A" w:rsidRDefault="003577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35777A" w:rsidRDefault="003577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tbl>
      <w:tblPr>
        <w:tblStyle w:val="ad"/>
        <w:tblW w:w="971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72"/>
        <w:gridCol w:w="3161"/>
        <w:gridCol w:w="2278"/>
      </w:tblGrid>
      <w:tr w:rsidR="0035777A">
        <w:tc>
          <w:tcPr>
            <w:tcW w:w="4272" w:type="dxa"/>
          </w:tcPr>
          <w:p w:rsidR="0035777A" w:rsidRDefault="0035777A">
            <w:pPr>
              <w:rPr>
                <w:rFonts w:ascii="Arial" w:eastAsia="Arial" w:hAnsi="Arial" w:cs="Arial"/>
              </w:rPr>
            </w:pPr>
          </w:p>
        </w:tc>
        <w:tc>
          <w:tcPr>
            <w:tcW w:w="3161" w:type="dxa"/>
            <w:vAlign w:val="center"/>
          </w:tcPr>
          <w:p w:rsidR="0035777A" w:rsidRDefault="0035777A">
            <w:pPr>
              <w:rPr>
                <w:rFonts w:ascii="Arial" w:eastAsia="Arial" w:hAnsi="Arial" w:cs="Arial"/>
              </w:rPr>
            </w:pPr>
          </w:p>
        </w:tc>
        <w:tc>
          <w:tcPr>
            <w:tcW w:w="2278" w:type="dxa"/>
            <w:vAlign w:val="bottom"/>
          </w:tcPr>
          <w:p w:rsidR="0035777A" w:rsidRDefault="0035777A">
            <w:pPr>
              <w:rPr>
                <w:rFonts w:ascii="Arial" w:eastAsia="Arial" w:hAnsi="Arial" w:cs="Arial"/>
              </w:rPr>
            </w:pPr>
          </w:p>
        </w:tc>
      </w:tr>
    </w:tbl>
    <w:p w:rsidR="0035777A" w:rsidRDefault="0035777A">
      <w:pPr>
        <w:pBdr>
          <w:top w:val="nil"/>
          <w:left w:val="nil"/>
          <w:bottom w:val="nil"/>
          <w:right w:val="nil"/>
          <w:between w:val="nil"/>
        </w:pBdr>
        <w:tabs>
          <w:tab w:val="left" w:pos="6765"/>
        </w:tabs>
        <w:spacing w:line="240" w:lineRule="auto"/>
      </w:pPr>
      <w:bookmarkStart w:id="1" w:name="_heading=h.48edez746ezj" w:colFirst="0" w:colLast="0"/>
      <w:bookmarkEnd w:id="1"/>
    </w:p>
    <w:p w:rsidR="0035777A" w:rsidRDefault="0035777A">
      <w:pPr>
        <w:pBdr>
          <w:top w:val="nil"/>
          <w:left w:val="nil"/>
          <w:bottom w:val="nil"/>
          <w:right w:val="nil"/>
          <w:between w:val="nil"/>
        </w:pBdr>
        <w:tabs>
          <w:tab w:val="left" w:pos="6765"/>
        </w:tabs>
        <w:spacing w:line="240" w:lineRule="auto"/>
      </w:pPr>
      <w:bookmarkStart w:id="2" w:name="_heading=h.b03f4a8pr2tb" w:colFirst="0" w:colLast="0"/>
      <w:bookmarkEnd w:id="2"/>
    </w:p>
    <w:p w:rsidR="0035777A" w:rsidRDefault="0035777A">
      <w:pPr>
        <w:pBdr>
          <w:top w:val="nil"/>
          <w:left w:val="nil"/>
          <w:bottom w:val="nil"/>
          <w:right w:val="nil"/>
          <w:between w:val="nil"/>
        </w:pBdr>
        <w:tabs>
          <w:tab w:val="left" w:pos="6765"/>
        </w:tabs>
        <w:spacing w:line="240" w:lineRule="auto"/>
      </w:pPr>
      <w:bookmarkStart w:id="3" w:name="_heading=h.gjdgxs" w:colFirst="0" w:colLast="0"/>
      <w:bookmarkEnd w:id="3"/>
    </w:p>
    <w:sectPr w:rsidR="0035777A">
      <w:headerReference w:type="default" r:id="rId8"/>
      <w:pgSz w:w="11906" w:h="16838"/>
      <w:pgMar w:top="426" w:right="851" w:bottom="567" w:left="156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EFD" w:rsidRDefault="00F50EFD">
      <w:pPr>
        <w:spacing w:after="0" w:line="240" w:lineRule="auto"/>
      </w:pPr>
      <w:r>
        <w:separator/>
      </w:r>
    </w:p>
  </w:endnote>
  <w:endnote w:type="continuationSeparator" w:id="0">
    <w:p w:rsidR="00F50EFD" w:rsidRDefault="00F5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EFD" w:rsidRDefault="00F50EFD">
      <w:pPr>
        <w:spacing w:after="0" w:line="240" w:lineRule="auto"/>
      </w:pPr>
      <w:r>
        <w:separator/>
      </w:r>
    </w:p>
  </w:footnote>
  <w:footnote w:type="continuationSeparator" w:id="0">
    <w:p w:rsidR="00F50EFD" w:rsidRDefault="00F50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7A" w:rsidRDefault="002A5B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5777A" w:rsidRDefault="003577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7A15"/>
    <w:multiLevelType w:val="multilevel"/>
    <w:tmpl w:val="7858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7A"/>
    <w:rsid w:val="002A5B48"/>
    <w:rsid w:val="0035777A"/>
    <w:rsid w:val="008B1D3B"/>
    <w:rsid w:val="00AA5210"/>
    <w:rsid w:val="00F5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089F"/>
  <w15:docId w15:val="{865F86E8-2D2C-401E-918C-5FBF9F81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3E4"/>
  </w:style>
  <w:style w:type="paragraph" w:styleId="1">
    <w:name w:val="heading 1"/>
    <w:basedOn w:val="10"/>
    <w:next w:val="10"/>
    <w:rsid w:val="00137F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37F58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10"/>
    <w:next w:val="10"/>
    <w:rsid w:val="00137F58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10"/>
    <w:next w:val="10"/>
    <w:rsid w:val="00137F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37F58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10"/>
    <w:next w:val="10"/>
    <w:rsid w:val="00137F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37F5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137F58"/>
  </w:style>
  <w:style w:type="table" w:customStyle="1" w:styleId="TableNormal0">
    <w:name w:val="Table Normal"/>
    <w:rsid w:val="00137F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137F5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rsid w:val="00137F5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rsid w:val="00137F5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numbering" w:customStyle="1" w:styleId="11">
    <w:name w:val="Стиль1"/>
    <w:uiPriority w:val="99"/>
    <w:rsid w:val="00CE3C4A"/>
  </w:style>
  <w:style w:type="table" w:styleId="a8">
    <w:name w:val="Table Grid"/>
    <w:basedOn w:val="a1"/>
    <w:uiPriority w:val="59"/>
    <w:rsid w:val="00DA273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273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3A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bebsGvzKCdduQlefDszPF8zC4g==">CgMxLjAyDmguNDhlZGV6NzQ2ZXpqMg5oLmIwM2Y0YThwcjJ0YjIIaC5namRneHM4AHIhMUlDa0wtdlVIdEF0NHFscFNYVXBHMzNqQ3JhSUVJMGNp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РОМС</cp:lastModifiedBy>
  <cp:revision>3</cp:revision>
  <dcterms:created xsi:type="dcterms:W3CDTF">2020-04-17T10:09:00Z</dcterms:created>
  <dcterms:modified xsi:type="dcterms:W3CDTF">2025-07-10T06:34:00Z</dcterms:modified>
</cp:coreProperties>
</file>