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F77" w14:textId="77777777" w:rsidR="00137F58" w:rsidRPr="008A2E9E" w:rsidRDefault="006D4FDA" w:rsidP="00FE5875">
      <w:pPr>
        <w:pStyle w:val="1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Общероссийская общественная организация</w:t>
      </w:r>
    </w:p>
    <w:p w14:paraId="4D1F7F7D" w14:textId="419BF746" w:rsidR="00137F58" w:rsidRPr="008A2E9E" w:rsidRDefault="006D4FDA" w:rsidP="00FE5875">
      <w:pPr>
        <w:pStyle w:val="1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Ассоциация медицинских сестер России</w:t>
      </w:r>
    </w:p>
    <w:p w14:paraId="278E0371" w14:textId="710A986C" w:rsidR="0033731E" w:rsidRPr="008A2E9E" w:rsidRDefault="0033731E" w:rsidP="00FE5875">
      <w:pPr>
        <w:pStyle w:val="1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Министерство здравоохранения Мурманской области</w:t>
      </w:r>
    </w:p>
    <w:p w14:paraId="4C6AAE49" w14:textId="0F3AA28E" w:rsidR="00137F58" w:rsidRPr="008A2E9E" w:rsidRDefault="0036617A" w:rsidP="00FE5875">
      <w:pPr>
        <w:pStyle w:val="11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i/>
          <w:sz w:val="28"/>
          <w:szCs w:val="28"/>
        </w:rPr>
        <w:t>Ассоциация работников со средним специальным медицинским образованием Мурманской области</w:t>
      </w:r>
    </w:p>
    <w:p w14:paraId="6CEC8E59" w14:textId="6D70E2F2" w:rsidR="0036617A" w:rsidRPr="008A2E9E" w:rsidRDefault="0036617A" w:rsidP="00FE587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 xml:space="preserve">Научно-практическая конференция </w:t>
      </w:r>
    </w:p>
    <w:p w14:paraId="2801485B" w14:textId="44586935" w:rsidR="00424677" w:rsidRPr="000516A2" w:rsidRDefault="000516A2" w:rsidP="00FE5875">
      <w:pPr>
        <w:pStyle w:val="11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516A2">
        <w:rPr>
          <w:rFonts w:ascii="Times New Roman" w:eastAsia="Arial" w:hAnsi="Times New Roman" w:cs="Times New Roman"/>
          <w:sz w:val="28"/>
          <w:szCs w:val="28"/>
        </w:rPr>
        <w:t>«</w:t>
      </w:r>
      <w:r w:rsidRPr="000516A2">
        <w:rPr>
          <w:rFonts w:ascii="Times New Roman" w:hAnsi="Times New Roman"/>
          <w:b/>
          <w:sz w:val="28"/>
          <w:szCs w:val="28"/>
        </w:rPr>
        <w:t xml:space="preserve">Профилактика ИСМП. Обеспечение эпидемиологической безопасности сестринских </w:t>
      </w:r>
      <w:r>
        <w:rPr>
          <w:rFonts w:ascii="Times New Roman" w:hAnsi="Times New Roman"/>
          <w:b/>
          <w:sz w:val="28"/>
          <w:szCs w:val="28"/>
        </w:rPr>
        <w:t>манипуляций</w:t>
      </w:r>
      <w:r w:rsidRPr="000516A2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CD173AB" w14:textId="0F937BCE" w:rsidR="00137F58" w:rsidRPr="008A2E9E" w:rsidRDefault="006D4FDA" w:rsidP="00FE5875">
      <w:pPr>
        <w:pStyle w:val="11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ПРОГРАММА</w:t>
      </w:r>
    </w:p>
    <w:p w14:paraId="2A0696E0" w14:textId="3AA97301" w:rsidR="00137F58" w:rsidRPr="008A2E9E" w:rsidRDefault="006D4FDA" w:rsidP="000E41F5">
      <w:pPr>
        <w:pStyle w:val="11"/>
        <w:spacing w:before="240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Дата проведения:</w:t>
      </w:r>
      <w:r w:rsidR="00515C84" w:rsidRPr="008A2E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818D1">
        <w:rPr>
          <w:rFonts w:ascii="Times New Roman" w:eastAsia="Arial" w:hAnsi="Times New Roman" w:cs="Times New Roman"/>
          <w:sz w:val="28"/>
          <w:szCs w:val="28"/>
        </w:rPr>
        <w:t xml:space="preserve">23 </w:t>
      </w:r>
      <w:r w:rsidR="0049756D" w:rsidRPr="008A2E9E">
        <w:rPr>
          <w:rFonts w:ascii="Times New Roman" w:eastAsia="Arial" w:hAnsi="Times New Roman" w:cs="Times New Roman"/>
          <w:sz w:val="28"/>
          <w:szCs w:val="28"/>
        </w:rPr>
        <w:t>октября</w:t>
      </w:r>
      <w:r w:rsidR="0036617A" w:rsidRPr="008A2E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A2E9E">
        <w:rPr>
          <w:rFonts w:ascii="Times New Roman" w:eastAsia="Arial" w:hAnsi="Times New Roman" w:cs="Times New Roman"/>
          <w:sz w:val="28"/>
          <w:szCs w:val="28"/>
        </w:rPr>
        <w:t>202</w:t>
      </w:r>
      <w:r w:rsidR="001818D1">
        <w:rPr>
          <w:rFonts w:ascii="Times New Roman" w:eastAsia="Arial" w:hAnsi="Times New Roman" w:cs="Times New Roman"/>
          <w:sz w:val="28"/>
          <w:szCs w:val="28"/>
        </w:rPr>
        <w:t>3</w:t>
      </w:r>
      <w:r w:rsidRPr="008A2E9E">
        <w:rPr>
          <w:rFonts w:ascii="Times New Roman" w:eastAsia="Arial" w:hAnsi="Times New Roman" w:cs="Times New Roman"/>
          <w:sz w:val="28"/>
          <w:szCs w:val="28"/>
        </w:rPr>
        <w:t xml:space="preserve"> года</w:t>
      </w:r>
    </w:p>
    <w:p w14:paraId="6E6833E1" w14:textId="1A85389B" w:rsidR="00957028" w:rsidRPr="008A2E9E" w:rsidRDefault="006D4FDA" w:rsidP="000E41F5">
      <w:pPr>
        <w:pStyle w:val="11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Место проведения</w:t>
      </w:r>
      <w:r w:rsidR="00E46CFA" w:rsidRPr="008A2E9E">
        <w:rPr>
          <w:rFonts w:ascii="Times New Roman" w:eastAsia="Arial" w:hAnsi="Times New Roman" w:cs="Times New Roman"/>
          <w:b/>
          <w:sz w:val="28"/>
          <w:szCs w:val="28"/>
        </w:rPr>
        <w:t xml:space="preserve">: </w:t>
      </w:r>
      <w:r w:rsidR="00424677" w:rsidRPr="00424677">
        <w:rPr>
          <w:rFonts w:ascii="Times New Roman" w:eastAsia="Arial" w:hAnsi="Times New Roman" w:cs="Times New Roman"/>
          <w:sz w:val="28"/>
          <w:szCs w:val="28"/>
        </w:rPr>
        <w:t>платформа</w:t>
      </w:r>
      <w:r w:rsidR="00E46CFA" w:rsidRPr="008A2E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4677" w:rsidRPr="00424677">
        <w:rPr>
          <w:rFonts w:ascii="Times New Roman" w:eastAsia="Arial" w:hAnsi="Times New Roman" w:cs="Times New Roman"/>
          <w:sz w:val="28"/>
          <w:szCs w:val="28"/>
        </w:rPr>
        <w:t>webinar.ru</w:t>
      </w:r>
    </w:p>
    <w:p w14:paraId="18BDB4F7" w14:textId="77777777" w:rsidR="00820C64" w:rsidRPr="008A2E9E" w:rsidRDefault="00820C64" w:rsidP="000E41F5">
      <w:pPr>
        <w:pStyle w:val="11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8"/>
        <w:tblW w:w="9872" w:type="dxa"/>
        <w:tblInd w:w="-176" w:type="dxa"/>
        <w:tblLook w:val="04A0" w:firstRow="1" w:lastRow="0" w:firstColumn="1" w:lastColumn="0" w:noHBand="0" w:noVBand="1"/>
      </w:tblPr>
      <w:tblGrid>
        <w:gridCol w:w="1731"/>
        <w:gridCol w:w="8141"/>
      </w:tblGrid>
      <w:tr w:rsidR="0036617A" w:rsidRPr="008A2E9E" w14:paraId="39F8B882" w14:textId="77777777" w:rsidTr="00424677">
        <w:tc>
          <w:tcPr>
            <w:tcW w:w="1731" w:type="dxa"/>
          </w:tcPr>
          <w:p w14:paraId="3CAF674C" w14:textId="0CFA2E4E" w:rsidR="0036617A" w:rsidRPr="008A2E9E" w:rsidRDefault="001818D1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6617A"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6617A"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617A"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41" w:type="dxa"/>
          </w:tcPr>
          <w:p w14:paraId="2B7CD4D5" w14:textId="10BE0558" w:rsidR="0036617A" w:rsidRPr="007629AB" w:rsidRDefault="007B5499" w:rsidP="00366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6617A" w:rsidRPr="00762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r w:rsidR="00424677" w:rsidRPr="007629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4677" w:rsidRPr="007629AB">
              <w:rPr>
                <w:rFonts w:ascii="Times New Roman" w:hAnsi="Times New Roman"/>
                <w:b/>
                <w:sz w:val="28"/>
                <w:szCs w:val="28"/>
              </w:rPr>
              <w:t xml:space="preserve">Стандартизация сестринских </w:t>
            </w:r>
            <w:r w:rsidR="000516A2">
              <w:rPr>
                <w:rFonts w:ascii="Times New Roman" w:hAnsi="Times New Roman"/>
                <w:b/>
                <w:sz w:val="28"/>
                <w:szCs w:val="28"/>
              </w:rPr>
              <w:t>манипуляций</w:t>
            </w:r>
            <w:r w:rsidR="00424677" w:rsidRPr="007629AB">
              <w:rPr>
                <w:rFonts w:ascii="Times New Roman" w:hAnsi="Times New Roman"/>
                <w:b/>
                <w:sz w:val="28"/>
                <w:szCs w:val="28"/>
              </w:rPr>
              <w:t xml:space="preserve"> - как мера профилактики ИСМП»</w:t>
            </w:r>
          </w:p>
          <w:p w14:paraId="6EFDC7B8" w14:textId="5EF26FEA" w:rsidR="0036617A" w:rsidRPr="007629AB" w:rsidRDefault="0036617A" w:rsidP="00366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 </w:t>
            </w:r>
            <w:r w:rsidRPr="007629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18D1" w:rsidRPr="0076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Елена Борисовна</w:t>
            </w:r>
          </w:p>
          <w:p w14:paraId="4D87D7DF" w14:textId="77777777" w:rsidR="00424677" w:rsidRPr="007629AB" w:rsidRDefault="0036617A" w:rsidP="00424677">
            <w:pPr>
              <w:pStyle w:val="ac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 докладе будут представлены </w:t>
            </w:r>
            <w:r w:rsidR="00424677"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вопросы:</w:t>
            </w:r>
          </w:p>
          <w:p w14:paraId="476B5821" w14:textId="2458D801" w:rsidR="00424677" w:rsidRPr="007629AB" w:rsidRDefault="00424677" w:rsidP="00424677">
            <w:pPr>
              <w:pStyle w:val="ac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значение эпидемиологической безопасности и стандартизации при выполнении инвазивных медицинских вмешательств; </w:t>
            </w:r>
          </w:p>
          <w:p w14:paraId="7C20D80E" w14:textId="0925AB57" w:rsidR="00424677" w:rsidRPr="007629AB" w:rsidRDefault="00424677" w:rsidP="00424677">
            <w:pPr>
              <w:pStyle w:val="ac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обоснование </w:t>
            </w:r>
            <w:proofErr w:type="spellStart"/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мультидисциплинарного</w:t>
            </w:r>
            <w:proofErr w:type="spellEnd"/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подхода к разработке стандартных операционных процедур. </w:t>
            </w:r>
          </w:p>
          <w:p w14:paraId="141740EB" w14:textId="576F6D21" w:rsidR="00424677" w:rsidRPr="007629AB" w:rsidRDefault="00424677" w:rsidP="00424677">
            <w:pPr>
              <w:pStyle w:val="ac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требования к структуре стандартного описания процедуры (СОП). </w:t>
            </w:r>
          </w:p>
          <w:p w14:paraId="09165CF4" w14:textId="463327D2" w:rsidR="0036617A" w:rsidRPr="007629AB" w:rsidRDefault="00424677" w:rsidP="0042467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Представлены практические примеры.</w:t>
            </w:r>
          </w:p>
        </w:tc>
      </w:tr>
      <w:tr w:rsidR="0036617A" w:rsidRPr="008A2E9E" w14:paraId="2A6D6FD4" w14:textId="77777777" w:rsidTr="00424677">
        <w:tc>
          <w:tcPr>
            <w:tcW w:w="1731" w:type="dxa"/>
          </w:tcPr>
          <w:p w14:paraId="5E6E6288" w14:textId="451245E6" w:rsidR="0036617A" w:rsidRPr="008A2E9E" w:rsidRDefault="0036617A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41" w:type="dxa"/>
          </w:tcPr>
          <w:p w14:paraId="4BC6F337" w14:textId="5E32095B" w:rsidR="0036617A" w:rsidRPr="007629AB" w:rsidRDefault="0036617A" w:rsidP="005105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36617A" w:rsidRPr="008A2E9E" w14:paraId="4C566284" w14:textId="77777777" w:rsidTr="00424677">
        <w:tc>
          <w:tcPr>
            <w:tcW w:w="1731" w:type="dxa"/>
          </w:tcPr>
          <w:p w14:paraId="15CB3217" w14:textId="4CD7234F" w:rsidR="0036617A" w:rsidRPr="008A2E9E" w:rsidRDefault="0049756D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41" w:type="dxa"/>
          </w:tcPr>
          <w:p w14:paraId="2F4D4E2F" w14:textId="6FF71404" w:rsidR="0036617A" w:rsidRPr="007629AB" w:rsidRDefault="007B5499" w:rsidP="005105B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36617A" w:rsidRPr="007629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Доклад</w:t>
            </w:r>
            <w:r w:rsidR="00424677" w:rsidRPr="007629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424677" w:rsidRPr="007629AB">
              <w:rPr>
                <w:rFonts w:ascii="Times New Roman" w:hAnsi="Times New Roman"/>
                <w:b/>
                <w:sz w:val="28"/>
                <w:szCs w:val="28"/>
              </w:rPr>
              <w:t>Актуальные вопросы стерилизации изделий медицинского назначения многоразового использования»</w:t>
            </w:r>
          </w:p>
          <w:p w14:paraId="260FC89B" w14:textId="3F35BE01" w:rsidR="001818D1" w:rsidRPr="007629AB" w:rsidRDefault="0049756D" w:rsidP="001818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  <w:r w:rsidR="001818D1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36617A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18D1"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Карпов Олег Викторович</w:t>
            </w:r>
          </w:p>
          <w:p w14:paraId="58B50EC1" w14:textId="77777777" w:rsidR="00424677" w:rsidRPr="007629AB" w:rsidRDefault="0033731E" w:rsidP="0042467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докладе будет представлен</w:t>
            </w:r>
            <w:r w:rsidR="00424677"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ы:</w:t>
            </w:r>
          </w:p>
          <w:p w14:paraId="1D0AB1A9" w14:textId="3503D7AF" w:rsidR="00424677" w:rsidRPr="007629AB" w:rsidRDefault="00424677" w:rsidP="0042467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33731E"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правила подготовки изделий к стерилизации</w:t>
            </w:r>
          </w:p>
          <w:p w14:paraId="3E4E700B" w14:textId="54AA18DE" w:rsidR="00424677" w:rsidRPr="007629AB" w:rsidRDefault="00424677" w:rsidP="0042467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виды упаковочных материалов</w:t>
            </w:r>
          </w:p>
          <w:p w14:paraId="43BD32E5" w14:textId="660461DB" w:rsidR="0049756D" w:rsidRPr="007629AB" w:rsidRDefault="00424677" w:rsidP="0042467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сроки хранения стерильности упакованных изделий медицинского назначения</w:t>
            </w:r>
          </w:p>
        </w:tc>
      </w:tr>
      <w:tr w:rsidR="0036617A" w:rsidRPr="008A2E9E" w14:paraId="62747D26" w14:textId="77777777" w:rsidTr="00424677">
        <w:tc>
          <w:tcPr>
            <w:tcW w:w="1731" w:type="dxa"/>
          </w:tcPr>
          <w:p w14:paraId="796D232D" w14:textId="0068B81E" w:rsidR="0036617A" w:rsidRPr="008A2E9E" w:rsidRDefault="0049756D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41" w:type="dxa"/>
          </w:tcPr>
          <w:p w14:paraId="6AEB5DA5" w14:textId="66BFC73A" w:rsidR="0036617A" w:rsidRPr="007629AB" w:rsidRDefault="0049756D" w:rsidP="005105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36617A" w:rsidRPr="008A2E9E" w14:paraId="3D1D60A6" w14:textId="77777777" w:rsidTr="00424677">
        <w:tc>
          <w:tcPr>
            <w:tcW w:w="1731" w:type="dxa"/>
          </w:tcPr>
          <w:p w14:paraId="290E4E4D" w14:textId="0DA29AB4" w:rsidR="0036617A" w:rsidRPr="008A2E9E" w:rsidRDefault="006408FA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41" w:type="dxa"/>
          </w:tcPr>
          <w:p w14:paraId="24DEAC7A" w14:textId="32B9707F" w:rsidR="0036617A" w:rsidRPr="007629AB" w:rsidRDefault="007B5499" w:rsidP="005105BB">
            <w:pP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="0036617A"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</w:t>
            </w:r>
            <w:r w:rsidR="00424677"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24677" w:rsidRPr="007629AB">
              <w:rPr>
                <w:rFonts w:ascii="Times New Roman" w:hAnsi="Times New Roman"/>
                <w:b/>
                <w:sz w:val="28"/>
                <w:szCs w:val="28"/>
              </w:rPr>
              <w:t>«Гигиена рук, как важная мера профилактики инфекций, связанных с оказанием медицинской помощи. Продуктовая линейка кожных антисептиков Б. Браун.»</w:t>
            </w:r>
          </w:p>
          <w:p w14:paraId="72DED236" w14:textId="3E6553C4" w:rsidR="001818D1" w:rsidRPr="007629AB" w:rsidRDefault="0049756D" w:rsidP="001818D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  <w:r w:rsidR="001818D1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36617A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18D1" w:rsidRPr="0076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Семерикова</w:t>
            </w:r>
            <w:proofErr w:type="spellEnd"/>
            <w:r w:rsidR="001818D1" w:rsidRPr="0076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Борисовна</w:t>
            </w:r>
          </w:p>
          <w:p w14:paraId="0D8B8942" w14:textId="26DDB8A8" w:rsidR="0049756D" w:rsidRPr="007629AB" w:rsidRDefault="0049756D" w:rsidP="00675CF7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докладе буд</w:t>
            </w:r>
            <w:r w:rsidR="00424677"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ут представлены ключевые моменты </w:t>
            </w:r>
            <w:r w:rsidR="00675CF7"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нормативно-правовых актов в области гигиены рук</w:t>
            </w:r>
            <w:r w:rsidR="00424677" w:rsidRPr="007629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  Преимущества и особенности кожных антисептиков производства Б. Браун.</w:t>
            </w:r>
          </w:p>
        </w:tc>
      </w:tr>
      <w:tr w:rsidR="00BB4E00" w:rsidRPr="008A2E9E" w14:paraId="37AF4034" w14:textId="77777777" w:rsidTr="00424677">
        <w:tc>
          <w:tcPr>
            <w:tcW w:w="1731" w:type="dxa"/>
          </w:tcPr>
          <w:p w14:paraId="4D8DAC88" w14:textId="617BF984" w:rsidR="00BB4E00" w:rsidRPr="008A2E9E" w:rsidRDefault="00BB4E00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8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41" w:type="dxa"/>
          </w:tcPr>
          <w:p w14:paraId="4F20C841" w14:textId="7EA4D791" w:rsidR="00BB4E00" w:rsidRPr="008A2E9E" w:rsidRDefault="00BB4E00" w:rsidP="005105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36617A" w:rsidRPr="007629AB" w14:paraId="712E9210" w14:textId="77777777" w:rsidTr="00424677">
        <w:tc>
          <w:tcPr>
            <w:tcW w:w="1731" w:type="dxa"/>
          </w:tcPr>
          <w:p w14:paraId="2B119892" w14:textId="4711B9A7" w:rsidR="0036617A" w:rsidRPr="007629AB" w:rsidRDefault="003C6510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8D1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B5499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141" w:type="dxa"/>
          </w:tcPr>
          <w:p w14:paraId="5D16F1D4" w14:textId="246A4563" w:rsidR="0036617A" w:rsidRPr="007629AB" w:rsidRDefault="007B5499" w:rsidP="005105B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="00675CF7"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 </w:t>
            </w:r>
            <w:r w:rsidR="00675CF7" w:rsidRPr="000516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86A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Дезинфекция изделий медицинского назначения</w:t>
            </w:r>
            <w:r w:rsidR="00675CF7" w:rsidRPr="000516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14:paraId="2A7FC01B" w14:textId="460D3BE5" w:rsidR="001818D1" w:rsidRPr="007629AB" w:rsidRDefault="00FE5875" w:rsidP="001818D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  <w:r w:rsidR="001818D1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36617A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18D1" w:rsidRPr="007629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Мельникова Татьяна Евгеньевна</w:t>
            </w:r>
          </w:p>
          <w:p w14:paraId="54483538" w14:textId="4AA1D86D" w:rsidR="0036617A" w:rsidRPr="007629AB" w:rsidRDefault="00E86A19" w:rsidP="001818D1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докладе будут освещены вопросы проведения дезинфекции изделий медицинского назначения, правила приготовления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дезинфицирующих растворов. Рассмотрены частые ошибки при проведении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дезиинфцирующих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мероприятий.</w:t>
            </w:r>
            <w:r w:rsidR="000516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B2BD9" w:rsidRPr="007629AB" w14:paraId="2390F9D0" w14:textId="77777777" w:rsidTr="00424677">
        <w:tc>
          <w:tcPr>
            <w:tcW w:w="1731" w:type="dxa"/>
          </w:tcPr>
          <w:p w14:paraId="6D5E56B7" w14:textId="53E1B89F" w:rsidR="00CB2BD9" w:rsidRPr="007629AB" w:rsidRDefault="00CB2BD9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B5499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FC6F56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41" w:type="dxa"/>
          </w:tcPr>
          <w:p w14:paraId="573190E8" w14:textId="38BD4736" w:rsidR="00CB2BD9" w:rsidRPr="007629AB" w:rsidRDefault="00CB2BD9" w:rsidP="005105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7B5499" w:rsidRPr="007629AB" w14:paraId="7B9B5A75" w14:textId="77777777" w:rsidTr="00424677">
        <w:tc>
          <w:tcPr>
            <w:tcW w:w="1731" w:type="dxa"/>
          </w:tcPr>
          <w:p w14:paraId="4647B76E" w14:textId="6DB61EFC" w:rsidR="007B5499" w:rsidRPr="007629AB" w:rsidRDefault="007B5499" w:rsidP="00F22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6F56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6F56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2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1" w:name="_GoBack"/>
            <w:bookmarkEnd w:id="1"/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818D1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6F56"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41" w:type="dxa"/>
          </w:tcPr>
          <w:p w14:paraId="4854E328" w14:textId="373E8E8E" w:rsidR="007B5499" w:rsidRPr="007629AB" w:rsidRDefault="00FC6F56" w:rsidP="005105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итогов. Закрытие конференции</w:t>
            </w:r>
          </w:p>
        </w:tc>
      </w:tr>
    </w:tbl>
    <w:p w14:paraId="10F253CB" w14:textId="29F1FE89" w:rsidR="0036617A" w:rsidRPr="007629AB" w:rsidRDefault="0036617A" w:rsidP="000E41F5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43BE9E8B" w14:textId="2B90645E" w:rsidR="0036617A" w:rsidRPr="008A2E9E" w:rsidRDefault="0036617A" w:rsidP="002A0DD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b/>
          <w:sz w:val="28"/>
          <w:szCs w:val="28"/>
        </w:rPr>
      </w:pPr>
      <w:r w:rsidRPr="008A2E9E">
        <w:rPr>
          <w:rFonts w:ascii="Times New Roman" w:eastAsia="Arial" w:hAnsi="Times New Roman" w:cs="Times New Roman"/>
          <w:b/>
          <w:sz w:val="28"/>
          <w:szCs w:val="28"/>
        </w:rPr>
        <w:t>Руководитель программного комитета</w:t>
      </w:r>
    </w:p>
    <w:p w14:paraId="5D672664" w14:textId="429F4C01" w:rsidR="002A0DD9" w:rsidRPr="008A2E9E" w:rsidRDefault="002A0DD9" w:rsidP="002A0DD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sz w:val="28"/>
          <w:szCs w:val="28"/>
        </w:rPr>
        <w:t xml:space="preserve">Главная медицинская сестра ГОБУЗ «МОКБ </w:t>
      </w:r>
      <w:proofErr w:type="spellStart"/>
      <w:r w:rsidRPr="008A2E9E">
        <w:rPr>
          <w:rFonts w:ascii="Times New Roman" w:eastAsia="Arial" w:hAnsi="Times New Roman" w:cs="Times New Roman"/>
          <w:sz w:val="28"/>
          <w:szCs w:val="28"/>
        </w:rPr>
        <w:t>им.П.А.Баяндина</w:t>
      </w:r>
      <w:proofErr w:type="spellEnd"/>
      <w:r w:rsidRPr="008A2E9E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84CC9EE" w14:textId="74E029C3" w:rsidR="00FE5875" w:rsidRPr="008A2E9E" w:rsidRDefault="002A0DD9" w:rsidP="002A0DD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sz w:val="28"/>
          <w:szCs w:val="28"/>
        </w:rPr>
        <w:t xml:space="preserve">Главный внештатный специалист по управлению сестринской деятельностью </w:t>
      </w:r>
    </w:p>
    <w:p w14:paraId="4F56339C" w14:textId="23CCF12B" w:rsidR="002A0DD9" w:rsidRPr="008A2E9E" w:rsidRDefault="002A0DD9" w:rsidP="002A0DD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sz w:val="28"/>
          <w:szCs w:val="28"/>
        </w:rPr>
        <w:t>Министерства здравоохранения Мурманской области</w:t>
      </w:r>
    </w:p>
    <w:p w14:paraId="5C3963D4" w14:textId="191581B5" w:rsidR="00FE5875" w:rsidRPr="008A2E9E" w:rsidRDefault="002A0DD9" w:rsidP="002A0DD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sz w:val="28"/>
          <w:szCs w:val="28"/>
        </w:rPr>
        <w:t xml:space="preserve">Президент Ассоциации работников со средним </w:t>
      </w:r>
    </w:p>
    <w:p w14:paraId="5B80541F" w14:textId="76092A1C" w:rsidR="00820C64" w:rsidRDefault="002A0DD9" w:rsidP="00FE5875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sz w:val="28"/>
          <w:szCs w:val="28"/>
        </w:rPr>
        <w:t xml:space="preserve">специальным медицинским образованием </w:t>
      </w:r>
      <w:r w:rsidR="008A2E9E" w:rsidRPr="008A2E9E">
        <w:rPr>
          <w:rFonts w:ascii="Times New Roman" w:eastAsia="Arial" w:hAnsi="Times New Roman" w:cs="Times New Roman"/>
          <w:sz w:val="28"/>
          <w:szCs w:val="28"/>
        </w:rPr>
        <w:t xml:space="preserve">Мурманской области                                        </w:t>
      </w:r>
    </w:p>
    <w:p w14:paraId="441344F1" w14:textId="77777777" w:rsidR="008A2E9E" w:rsidRPr="008A2E9E" w:rsidRDefault="008A2E9E" w:rsidP="00FE5875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sz w:val="28"/>
          <w:szCs w:val="28"/>
        </w:rPr>
      </w:pPr>
    </w:p>
    <w:p w14:paraId="54A912EC" w14:textId="17C48BCB" w:rsidR="002A0DD9" w:rsidRPr="008A2E9E" w:rsidRDefault="008A2E9E" w:rsidP="008A2E9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A2E9E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1C87F30D" wp14:editId="49439C0D">
            <wp:extent cx="1182841" cy="1181100"/>
            <wp:effectExtent l="0" t="0" r="0" b="0"/>
            <wp:docPr id="1" name="Рисунок 1" descr="https://sun9-north.userapi.com/sun9-83/s/v1/if2/FgO0VxaCatQZa0I5AAvnXAyWy-ouMM6UFLwssa6qAMM-40Td1hj3VfkBWJdVIGpeO1UUBQ4V56ifktPDpIp2oQvs.jpg?size=680x67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3/s/v1/if2/FgO0VxaCatQZa0I5AAvnXAyWy-ouMM6UFLwssa6qAMM-40Td1hj3VfkBWJdVIGpeO1UUBQ4V56ifktPDpIp2oQvs.jpg?size=680x67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8" cy="12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2A0DD9" w:rsidRPr="008A2E9E">
        <w:rPr>
          <w:rFonts w:ascii="Times New Roman" w:eastAsia="Arial" w:hAnsi="Times New Roman" w:cs="Times New Roman"/>
          <w:sz w:val="28"/>
          <w:szCs w:val="28"/>
        </w:rPr>
        <w:t>Т.Е. Мельникова</w:t>
      </w:r>
    </w:p>
    <w:p w14:paraId="1C2A1B1F" w14:textId="77777777" w:rsidR="00820C64" w:rsidRPr="008A2E9E" w:rsidRDefault="00820C64" w:rsidP="008A2E9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jc w:val="right"/>
        <w:rPr>
          <w:rFonts w:ascii="Times New Roman" w:eastAsia="Arial" w:hAnsi="Times New Roman" w:cs="Times New Roman"/>
          <w:sz w:val="28"/>
          <w:szCs w:val="28"/>
        </w:rPr>
      </w:pPr>
    </w:p>
    <w:sectPr w:rsidR="00820C64" w:rsidRPr="008A2E9E" w:rsidSect="00137F58">
      <w:headerReference w:type="default" r:id="rId9"/>
      <w:pgSz w:w="11906" w:h="16838"/>
      <w:pgMar w:top="709" w:right="851" w:bottom="1134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2BE3" w14:textId="77777777" w:rsidR="0051563B" w:rsidRDefault="0051563B" w:rsidP="00137F58">
      <w:pPr>
        <w:spacing w:after="0" w:line="240" w:lineRule="auto"/>
      </w:pPr>
      <w:r>
        <w:separator/>
      </w:r>
    </w:p>
  </w:endnote>
  <w:endnote w:type="continuationSeparator" w:id="0">
    <w:p w14:paraId="062B4514" w14:textId="77777777" w:rsidR="0051563B" w:rsidRDefault="0051563B" w:rsidP="0013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9483" w14:textId="77777777" w:rsidR="0051563B" w:rsidRDefault="0051563B" w:rsidP="00137F58">
      <w:pPr>
        <w:spacing w:after="0" w:line="240" w:lineRule="auto"/>
      </w:pPr>
      <w:r>
        <w:separator/>
      </w:r>
    </w:p>
  </w:footnote>
  <w:footnote w:type="continuationSeparator" w:id="0">
    <w:p w14:paraId="6FA685B2" w14:textId="77777777" w:rsidR="0051563B" w:rsidRDefault="0051563B" w:rsidP="0013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A460" w14:textId="6FE4D5F6" w:rsidR="00137F58" w:rsidRDefault="004B6B3E">
    <w:pPr>
      <w:pStyle w:val="1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6D4FDA">
      <w:rPr>
        <w:color w:val="000000"/>
      </w:rPr>
      <w:instrText>PAGE</w:instrText>
    </w:r>
    <w:r>
      <w:rPr>
        <w:color w:val="000000"/>
      </w:rPr>
      <w:fldChar w:fldCharType="separate"/>
    </w:r>
    <w:r w:rsidR="00F22996">
      <w:rPr>
        <w:noProof/>
        <w:color w:val="000000"/>
      </w:rPr>
      <w:t>2</w:t>
    </w:r>
    <w:r>
      <w:rPr>
        <w:color w:val="000000"/>
      </w:rPr>
      <w:fldChar w:fldCharType="end"/>
    </w:r>
  </w:p>
  <w:p w14:paraId="3925EA91" w14:textId="77777777" w:rsidR="00137F58" w:rsidRDefault="00137F58">
    <w:pPr>
      <w:pStyle w:val="1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8"/>
    <w:rsid w:val="0001086C"/>
    <w:rsid w:val="000516A2"/>
    <w:rsid w:val="0007357A"/>
    <w:rsid w:val="0008361C"/>
    <w:rsid w:val="0008610F"/>
    <w:rsid w:val="000912B7"/>
    <w:rsid w:val="000B2FAB"/>
    <w:rsid w:val="000C3054"/>
    <w:rsid w:val="000D0632"/>
    <w:rsid w:val="000E1EC7"/>
    <w:rsid w:val="000E41F5"/>
    <w:rsid w:val="000F1824"/>
    <w:rsid w:val="00116621"/>
    <w:rsid w:val="00116662"/>
    <w:rsid w:val="00120B63"/>
    <w:rsid w:val="00137F58"/>
    <w:rsid w:val="00170510"/>
    <w:rsid w:val="001818D1"/>
    <w:rsid w:val="001A0FDB"/>
    <w:rsid w:val="001E3D3D"/>
    <w:rsid w:val="001F397E"/>
    <w:rsid w:val="002058AD"/>
    <w:rsid w:val="0026501E"/>
    <w:rsid w:val="00266B31"/>
    <w:rsid w:val="00272210"/>
    <w:rsid w:val="00280B4D"/>
    <w:rsid w:val="00282B2D"/>
    <w:rsid w:val="002930D4"/>
    <w:rsid w:val="002A0DD9"/>
    <w:rsid w:val="002A5760"/>
    <w:rsid w:val="002E16A9"/>
    <w:rsid w:val="002E54C6"/>
    <w:rsid w:val="002E73E4"/>
    <w:rsid w:val="00301B0B"/>
    <w:rsid w:val="003054E4"/>
    <w:rsid w:val="00332381"/>
    <w:rsid w:val="0033731E"/>
    <w:rsid w:val="0036617A"/>
    <w:rsid w:val="00371687"/>
    <w:rsid w:val="00380C8C"/>
    <w:rsid w:val="00395166"/>
    <w:rsid w:val="0039738F"/>
    <w:rsid w:val="003A03D4"/>
    <w:rsid w:val="003A0BDA"/>
    <w:rsid w:val="003C2E4D"/>
    <w:rsid w:val="003C33F7"/>
    <w:rsid w:val="003C6510"/>
    <w:rsid w:val="0041669F"/>
    <w:rsid w:val="00424677"/>
    <w:rsid w:val="00445E3D"/>
    <w:rsid w:val="00461570"/>
    <w:rsid w:val="004964BF"/>
    <w:rsid w:val="0049756D"/>
    <w:rsid w:val="004B6B3E"/>
    <w:rsid w:val="004C164E"/>
    <w:rsid w:val="004D42EC"/>
    <w:rsid w:val="0051563B"/>
    <w:rsid w:val="00515C84"/>
    <w:rsid w:val="00534FE9"/>
    <w:rsid w:val="005414E1"/>
    <w:rsid w:val="00550FFD"/>
    <w:rsid w:val="0055336C"/>
    <w:rsid w:val="005F0C88"/>
    <w:rsid w:val="005F175A"/>
    <w:rsid w:val="005F55EB"/>
    <w:rsid w:val="00603FEE"/>
    <w:rsid w:val="0062105B"/>
    <w:rsid w:val="0063318D"/>
    <w:rsid w:val="00635220"/>
    <w:rsid w:val="006408FA"/>
    <w:rsid w:val="006533F2"/>
    <w:rsid w:val="00666135"/>
    <w:rsid w:val="0067376F"/>
    <w:rsid w:val="00675CF7"/>
    <w:rsid w:val="006C682E"/>
    <w:rsid w:val="006D4FDA"/>
    <w:rsid w:val="006D577C"/>
    <w:rsid w:val="006F3712"/>
    <w:rsid w:val="007473AB"/>
    <w:rsid w:val="00747DC9"/>
    <w:rsid w:val="007629AB"/>
    <w:rsid w:val="00773C6A"/>
    <w:rsid w:val="00785C2E"/>
    <w:rsid w:val="007949AE"/>
    <w:rsid w:val="007965A9"/>
    <w:rsid w:val="007A1556"/>
    <w:rsid w:val="007A1719"/>
    <w:rsid w:val="007B24E2"/>
    <w:rsid w:val="007B5499"/>
    <w:rsid w:val="007C0EB6"/>
    <w:rsid w:val="007D1A87"/>
    <w:rsid w:val="007E6F99"/>
    <w:rsid w:val="0080397F"/>
    <w:rsid w:val="00820C64"/>
    <w:rsid w:val="00831E22"/>
    <w:rsid w:val="008516B3"/>
    <w:rsid w:val="0085535F"/>
    <w:rsid w:val="00861D66"/>
    <w:rsid w:val="008655C9"/>
    <w:rsid w:val="0088209C"/>
    <w:rsid w:val="008A2E9E"/>
    <w:rsid w:val="008A4B29"/>
    <w:rsid w:val="008C769F"/>
    <w:rsid w:val="008D7AD8"/>
    <w:rsid w:val="008F2A8B"/>
    <w:rsid w:val="00901C81"/>
    <w:rsid w:val="00917DDF"/>
    <w:rsid w:val="00945788"/>
    <w:rsid w:val="00957028"/>
    <w:rsid w:val="00965645"/>
    <w:rsid w:val="009B15A2"/>
    <w:rsid w:val="009C011E"/>
    <w:rsid w:val="009D0F86"/>
    <w:rsid w:val="00A03774"/>
    <w:rsid w:val="00A3180B"/>
    <w:rsid w:val="00A50760"/>
    <w:rsid w:val="00A57A9A"/>
    <w:rsid w:val="00AB02A7"/>
    <w:rsid w:val="00AC2AFF"/>
    <w:rsid w:val="00AF063D"/>
    <w:rsid w:val="00B01015"/>
    <w:rsid w:val="00B41DE9"/>
    <w:rsid w:val="00B7712A"/>
    <w:rsid w:val="00BB4E00"/>
    <w:rsid w:val="00BE4D86"/>
    <w:rsid w:val="00BE5859"/>
    <w:rsid w:val="00C02653"/>
    <w:rsid w:val="00C25C81"/>
    <w:rsid w:val="00C6021D"/>
    <w:rsid w:val="00C77F91"/>
    <w:rsid w:val="00C93625"/>
    <w:rsid w:val="00CA637B"/>
    <w:rsid w:val="00CB2BD9"/>
    <w:rsid w:val="00CE3C4A"/>
    <w:rsid w:val="00CE6E80"/>
    <w:rsid w:val="00CF676C"/>
    <w:rsid w:val="00D12FCD"/>
    <w:rsid w:val="00D143F8"/>
    <w:rsid w:val="00D3020A"/>
    <w:rsid w:val="00D303AC"/>
    <w:rsid w:val="00D338CA"/>
    <w:rsid w:val="00D47C17"/>
    <w:rsid w:val="00D60906"/>
    <w:rsid w:val="00D62DD6"/>
    <w:rsid w:val="00D66A02"/>
    <w:rsid w:val="00D74081"/>
    <w:rsid w:val="00DA2731"/>
    <w:rsid w:val="00DD4905"/>
    <w:rsid w:val="00DD5D44"/>
    <w:rsid w:val="00DE0E54"/>
    <w:rsid w:val="00E01469"/>
    <w:rsid w:val="00E0681A"/>
    <w:rsid w:val="00E16F46"/>
    <w:rsid w:val="00E17B90"/>
    <w:rsid w:val="00E21D04"/>
    <w:rsid w:val="00E33D69"/>
    <w:rsid w:val="00E46CFA"/>
    <w:rsid w:val="00E86A19"/>
    <w:rsid w:val="00E86A91"/>
    <w:rsid w:val="00EB11BC"/>
    <w:rsid w:val="00F16E39"/>
    <w:rsid w:val="00F22996"/>
    <w:rsid w:val="00F734FB"/>
    <w:rsid w:val="00F73BB4"/>
    <w:rsid w:val="00F8400E"/>
    <w:rsid w:val="00F856D4"/>
    <w:rsid w:val="00FC6F56"/>
    <w:rsid w:val="00FE5875"/>
    <w:rsid w:val="00FE7B4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326"/>
  <w15:docId w15:val="{21E02EDD-C018-4E15-87F6-1BB343F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D9"/>
  </w:style>
  <w:style w:type="paragraph" w:styleId="10">
    <w:name w:val="heading 1"/>
    <w:basedOn w:val="11"/>
    <w:next w:val="11"/>
    <w:rsid w:val="00137F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1"/>
    <w:next w:val="11"/>
    <w:rsid w:val="00137F58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1"/>
    <w:next w:val="11"/>
    <w:rsid w:val="00137F5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1"/>
    <w:next w:val="11"/>
    <w:rsid w:val="00137F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137F58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11"/>
    <w:next w:val="11"/>
    <w:rsid w:val="00137F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37F58"/>
  </w:style>
  <w:style w:type="table" w:customStyle="1" w:styleId="TableNormal">
    <w:name w:val="Table Normal"/>
    <w:rsid w:val="00137F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137F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1"/>
    <w:next w:val="11"/>
    <w:rsid w:val="00137F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37F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37F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37F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">
    <w:name w:val="Стиль1"/>
    <w:uiPriority w:val="99"/>
    <w:rsid w:val="00CE3C4A"/>
    <w:pPr>
      <w:numPr>
        <w:numId w:val="1"/>
      </w:numPr>
    </w:pPr>
  </w:style>
  <w:style w:type="table" w:styleId="a8">
    <w:name w:val="Table Grid"/>
    <w:basedOn w:val="a1"/>
    <w:uiPriority w:val="59"/>
    <w:rsid w:val="00DA27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7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A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6617A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  <w:style w:type="paragraph" w:styleId="ac">
    <w:name w:val="No Spacing"/>
    <w:uiPriority w:val="1"/>
    <w:qFormat/>
    <w:rsid w:val="0036617A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BF41-85EC-40B4-B363-98FC3E68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Мельникова Т.Е.</cp:lastModifiedBy>
  <cp:revision>4</cp:revision>
  <cp:lastPrinted>2022-04-07T12:36:00Z</cp:lastPrinted>
  <dcterms:created xsi:type="dcterms:W3CDTF">2023-09-05T16:32:00Z</dcterms:created>
  <dcterms:modified xsi:type="dcterms:W3CDTF">2023-09-05T16:42:00Z</dcterms:modified>
</cp:coreProperties>
</file>