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235C" w14:textId="77777777" w:rsidR="00540929" w:rsidRDefault="003C1EAF">
      <w:pPr>
        <w:spacing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Санкт - Петербургское региональное отделение РАМС</w:t>
      </w:r>
    </w:p>
    <w:p w14:paraId="0A7E413D" w14:textId="77777777" w:rsidR="00540929" w:rsidRDefault="003C1EAF">
      <w:pPr>
        <w:spacing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Семинар</w:t>
      </w:r>
    </w:p>
    <w:p w14:paraId="28997935" w14:textId="0DF78E3D" w:rsidR="00540929" w:rsidRDefault="0080591B">
      <w:pPr>
        <w:spacing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 w:rsidRPr="0080591B">
        <w:rPr>
          <w:rFonts w:ascii="Arial" w:hAnsi="Arial"/>
          <w:b/>
          <w:spacing w:val="22"/>
          <w:sz w:val="28"/>
        </w:rPr>
        <w:t>««Ребёнок-бабочка» – особенности ухода за пациентом»</w:t>
      </w:r>
      <w:r w:rsidR="003C1EAF">
        <w:rPr>
          <w:rFonts w:ascii="Arial" w:hAnsi="Arial"/>
          <w:b/>
          <w:spacing w:val="22"/>
          <w:sz w:val="28"/>
        </w:rPr>
        <w:t xml:space="preserve"> </w:t>
      </w:r>
    </w:p>
    <w:p w14:paraId="22CBBB00" w14:textId="77777777" w:rsidR="00540929" w:rsidRDefault="003C1EA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7CD1B32E" w14:textId="55E86FCE" w:rsidR="00540929" w:rsidRDefault="003C1E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80591B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 xml:space="preserve">8 апреля 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3D3F728" w14:textId="59BC1734" w:rsidR="00540929" w:rsidRDefault="003C1EA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0591B">
        <w:rPr>
          <w:rFonts w:ascii="Times New Roman" w:hAnsi="Times New Roman"/>
          <w:sz w:val="24"/>
          <w:szCs w:val="24"/>
        </w:rPr>
        <w:t xml:space="preserve">Санкт-Петербург, ул. Миллионная д.29, </w:t>
      </w:r>
      <w:r>
        <w:rPr>
          <w:rFonts w:ascii="Times New Roman" w:hAnsi="Times New Roman"/>
          <w:sz w:val="24"/>
          <w:szCs w:val="24"/>
        </w:rPr>
        <w:t xml:space="preserve">ЧОУ ДПО «Академия </w:t>
      </w:r>
      <w:r>
        <w:rPr>
          <w:rFonts w:ascii="Times New Roman" w:hAnsi="Times New Roman"/>
          <w:sz w:val="24"/>
          <w:szCs w:val="24"/>
        </w:rPr>
        <w:t>медицинского образования им. Ф.И. Иноземцева»</w:t>
      </w:r>
    </w:p>
    <w:p w14:paraId="45BD6E5B" w14:textId="77777777" w:rsidR="00540929" w:rsidRDefault="0054092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540929" w14:paraId="78602B0A" w14:textId="77777777">
        <w:tc>
          <w:tcPr>
            <w:tcW w:w="1501" w:type="dxa"/>
          </w:tcPr>
          <w:p w14:paraId="0F3F7513" w14:textId="5BDDD420" w:rsidR="00540929" w:rsidRDefault="0054092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B0F7B" w14:textId="77777777" w:rsidR="00540929" w:rsidRDefault="003C1EA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4" w:type="dxa"/>
          </w:tcPr>
          <w:p w14:paraId="5C0D904A" w14:textId="67870FC3" w:rsidR="00540929" w:rsidRDefault="005409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3FFA" w14:textId="1094FEA1" w:rsidR="00540929" w:rsidRDefault="003C1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8059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«Ребёнок-бабочка</w:t>
            </w:r>
            <w:r w:rsidR="00805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особенности ухода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пациенто</w:t>
            </w:r>
            <w:r w:rsidR="008059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563D039" w14:textId="52977CD6" w:rsidR="00540929" w:rsidRDefault="003C1E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Шатрова Екатерина Юрьевна, медицинская сестра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анестезист</w:t>
            </w:r>
            <w:proofErr w:type="spellEnd"/>
            <w:r w:rsidR="0080591B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отделения </w:t>
            </w:r>
            <w:proofErr w:type="spellStart"/>
            <w:r w:rsidR="0080591B">
              <w:rPr>
                <w:rFonts w:ascii="Times New Roman" w:hAnsi="Times New Roman"/>
                <w:bCs/>
                <w:sz w:val="24"/>
                <w:szCs w:val="24"/>
              </w:rPr>
              <w:t>АиР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Санкт</w:t>
            </w:r>
            <w:r w:rsidR="008059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Петербургского государственного университета «Клиника высоких</w:t>
            </w:r>
            <w:r w:rsidR="008059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медицинских технологий им. Н. И. Пирогова»</w:t>
            </w:r>
          </w:p>
          <w:p w14:paraId="2137E530" w14:textId="4D5BCBD7" w:rsidR="00540929" w:rsidRDefault="003C1E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лекции будут </w:t>
            </w:r>
            <w:r w:rsidR="0080591B">
              <w:rPr>
                <w:rFonts w:ascii="Times New Roman" w:hAnsi="Times New Roman"/>
                <w:bCs/>
                <w:sz w:val="24"/>
                <w:szCs w:val="24"/>
              </w:rPr>
              <w:t>рассмотрены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</w:t>
            </w:r>
            <w:r w:rsidR="0080591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клинически</w:t>
            </w:r>
            <w:r w:rsidR="008059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проявлени</w:t>
            </w:r>
            <w:r w:rsidR="0080591B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буллёзного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эпидермолиза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особенности проведения </w:t>
            </w:r>
            <w:r w:rsidR="0080591B">
              <w:rPr>
                <w:rFonts w:ascii="Times New Roman" w:hAnsi="Times New Roman"/>
                <w:bCs/>
                <w:sz w:val="24"/>
                <w:szCs w:val="24"/>
              </w:rPr>
              <w:t xml:space="preserve">лечебно-диагностических и </w:t>
            </w:r>
            <w:proofErr w:type="spellStart"/>
            <w:r w:rsidR="0080591B">
              <w:rPr>
                <w:rFonts w:ascii="Times New Roman" w:hAnsi="Times New Roman"/>
                <w:bCs/>
                <w:sz w:val="24"/>
                <w:szCs w:val="24"/>
              </w:rPr>
              <w:t>уходовых</w:t>
            </w:r>
            <w:proofErr w:type="spellEnd"/>
            <w:r w:rsidR="008059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данной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пациентов - пункция и катетеризация периферических и центральных вен, измерение неинвазивного АД, интубация пациентов, уход за кожей и перевязки пациентам с БЭ</w:t>
            </w:r>
            <w:r w:rsidR="00DA7FAF">
              <w:rPr>
                <w:rFonts w:ascii="Times New Roman" w:hAnsi="Times New Roman"/>
                <w:bCs/>
                <w:sz w:val="24"/>
                <w:szCs w:val="24"/>
              </w:rPr>
              <w:t>, а также особенности выстраивания коммуникаций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пациентами и их род</w:t>
            </w:r>
            <w:r w:rsidR="00DA7FAF">
              <w:rPr>
                <w:rFonts w:ascii="Times New Roman" w:hAnsi="Times New Roman"/>
                <w:bCs/>
                <w:sz w:val="24"/>
                <w:szCs w:val="24"/>
              </w:rPr>
              <w:t>ными и близкими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40929" w14:paraId="6B1AD259" w14:textId="77777777">
        <w:tc>
          <w:tcPr>
            <w:tcW w:w="1501" w:type="dxa"/>
          </w:tcPr>
          <w:p w14:paraId="1C601F36" w14:textId="77777777" w:rsidR="00540929" w:rsidRDefault="003C1EAF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854" w:type="dxa"/>
          </w:tcPr>
          <w:p w14:paraId="2E9A28C5" w14:textId="77777777" w:rsidR="00540929" w:rsidRDefault="003C1EAF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Дискуссия, ответы на вопросы</w:t>
            </w:r>
          </w:p>
        </w:tc>
      </w:tr>
    </w:tbl>
    <w:p w14:paraId="7F0496CA" w14:textId="77777777" w:rsidR="00540929" w:rsidRDefault="00540929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09"/>
        <w:gridCol w:w="2330"/>
      </w:tblGrid>
      <w:tr w:rsidR="00540929" w14:paraId="713AB99D" w14:textId="77777777">
        <w:tc>
          <w:tcPr>
            <w:tcW w:w="4503" w:type="dxa"/>
          </w:tcPr>
          <w:p w14:paraId="6E19CA54" w14:textId="77777777" w:rsidR="00540929" w:rsidRDefault="003C1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Руководитель Санкт-Петербургского регионального отделения РАМС</w:t>
            </w:r>
          </w:p>
        </w:tc>
        <w:tc>
          <w:tcPr>
            <w:tcW w:w="2693" w:type="dxa"/>
            <w:vAlign w:val="center"/>
          </w:tcPr>
          <w:p w14:paraId="6E73D799" w14:textId="77777777" w:rsidR="00540929" w:rsidRDefault="003C1EAF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drawing>
                <wp:anchor distT="0" distB="0" distL="114300" distR="114300" simplePos="0" relativeHeight="251659264" behindDoc="0" locked="0" layoutInCell="1" allowOverlap="1" wp14:anchorId="28F625DC" wp14:editId="0617441D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22860</wp:posOffset>
                  </wp:positionV>
                  <wp:extent cx="839470" cy="314325"/>
                  <wp:effectExtent l="0" t="0" r="17780" b="9525"/>
                  <wp:wrapNone/>
                  <wp:docPr id="1" name="Изображение 1" descr="Подпись Агап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Подпись Агапова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14:paraId="6D22F5C0" w14:textId="73D9F9F6" w:rsidR="00540929" w:rsidRDefault="003C1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</w:t>
            </w:r>
            <w:r w:rsidR="006844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Агапова</w:t>
            </w:r>
          </w:p>
        </w:tc>
      </w:tr>
    </w:tbl>
    <w:p w14:paraId="74EFA768" w14:textId="77777777" w:rsidR="00540929" w:rsidRDefault="00540929">
      <w:pPr>
        <w:spacing w:before="240" w:after="0" w:line="240" w:lineRule="auto"/>
        <w:rPr>
          <w:rFonts w:ascii="Arial" w:hAnsi="Arial" w:cs="Arial"/>
          <w:sz w:val="28"/>
        </w:rPr>
      </w:pPr>
    </w:p>
    <w:sectPr w:rsidR="0054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D0BF" w14:textId="77777777" w:rsidR="003C1EAF" w:rsidRDefault="003C1EAF">
      <w:pPr>
        <w:spacing w:line="240" w:lineRule="auto"/>
      </w:pPr>
      <w:r>
        <w:separator/>
      </w:r>
    </w:p>
  </w:endnote>
  <w:endnote w:type="continuationSeparator" w:id="0">
    <w:p w14:paraId="1208878B" w14:textId="77777777" w:rsidR="003C1EAF" w:rsidRDefault="003C1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801E" w14:textId="77777777" w:rsidR="003C1EAF" w:rsidRDefault="003C1EAF">
      <w:pPr>
        <w:spacing w:after="0"/>
      </w:pPr>
      <w:r>
        <w:separator/>
      </w:r>
    </w:p>
  </w:footnote>
  <w:footnote w:type="continuationSeparator" w:id="0">
    <w:p w14:paraId="559BE6FE" w14:textId="77777777" w:rsidR="003C1EAF" w:rsidRDefault="003C1E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829E2"/>
    <w:rsid w:val="000E1ADD"/>
    <w:rsid w:val="0014382E"/>
    <w:rsid w:val="001C2A50"/>
    <w:rsid w:val="001F4F84"/>
    <w:rsid w:val="003A1F02"/>
    <w:rsid w:val="003C1EAF"/>
    <w:rsid w:val="003D3F02"/>
    <w:rsid w:val="003E2788"/>
    <w:rsid w:val="00407970"/>
    <w:rsid w:val="0049618F"/>
    <w:rsid w:val="004A6627"/>
    <w:rsid w:val="004D7BEF"/>
    <w:rsid w:val="004F1BCC"/>
    <w:rsid w:val="0054079E"/>
    <w:rsid w:val="00540929"/>
    <w:rsid w:val="005417B3"/>
    <w:rsid w:val="00630C77"/>
    <w:rsid w:val="00650A08"/>
    <w:rsid w:val="006844F0"/>
    <w:rsid w:val="006C4875"/>
    <w:rsid w:val="00710FBA"/>
    <w:rsid w:val="00732FC4"/>
    <w:rsid w:val="00744FD9"/>
    <w:rsid w:val="00745649"/>
    <w:rsid w:val="007B2BF6"/>
    <w:rsid w:val="0080591B"/>
    <w:rsid w:val="00807AD9"/>
    <w:rsid w:val="0084247B"/>
    <w:rsid w:val="008550D4"/>
    <w:rsid w:val="008A2EB4"/>
    <w:rsid w:val="008B53E2"/>
    <w:rsid w:val="008D668C"/>
    <w:rsid w:val="00920B61"/>
    <w:rsid w:val="009B5CED"/>
    <w:rsid w:val="009D48CB"/>
    <w:rsid w:val="00A749DB"/>
    <w:rsid w:val="00A815CD"/>
    <w:rsid w:val="00AA6F65"/>
    <w:rsid w:val="00B058AC"/>
    <w:rsid w:val="00B06AC5"/>
    <w:rsid w:val="00B13BF5"/>
    <w:rsid w:val="00B462F5"/>
    <w:rsid w:val="00BC0EAA"/>
    <w:rsid w:val="00C025F2"/>
    <w:rsid w:val="00C069BC"/>
    <w:rsid w:val="00C071A7"/>
    <w:rsid w:val="00C922C0"/>
    <w:rsid w:val="00CF07BB"/>
    <w:rsid w:val="00DA7FAF"/>
    <w:rsid w:val="00DD03A9"/>
    <w:rsid w:val="00E170D5"/>
    <w:rsid w:val="00E73515"/>
    <w:rsid w:val="00E83812"/>
    <w:rsid w:val="00EA5562"/>
    <w:rsid w:val="00EC1949"/>
    <w:rsid w:val="00F05E2F"/>
    <w:rsid w:val="00F11F5F"/>
    <w:rsid w:val="00F13C01"/>
    <w:rsid w:val="00F37F40"/>
    <w:rsid w:val="00F46363"/>
    <w:rsid w:val="00F473EE"/>
    <w:rsid w:val="20235979"/>
    <w:rsid w:val="3F2508F5"/>
    <w:rsid w:val="489E6B3A"/>
    <w:rsid w:val="4CDC7FF9"/>
    <w:rsid w:val="4F4D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134402"/>
  <w15:docId w15:val="{2862470A-8D95-423C-A896-A7F256E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22</cp:revision>
  <cp:lastPrinted>2021-03-03T20:15:00Z</cp:lastPrinted>
  <dcterms:created xsi:type="dcterms:W3CDTF">2021-03-03T06:03:00Z</dcterms:created>
  <dcterms:modified xsi:type="dcterms:W3CDTF">2023-02-16T05:20:00Z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F83ECE37ADC642648A19B75B1A238227</vt:lpwstr>
  </property>
</Properties>
</file>