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20A" w:rsidRDefault="0068020A">
      <w:pPr>
        <w:spacing w:after="0" w:line="259" w:lineRule="auto"/>
        <w:ind w:right="81"/>
        <w:jc w:val="center"/>
        <w:rPr>
          <w:b/>
          <w:sz w:val="32"/>
          <w:szCs w:val="32"/>
        </w:rPr>
      </w:pPr>
      <w:r w:rsidRPr="0056408F">
        <w:rPr>
          <w:b/>
          <w:sz w:val="32"/>
          <w:szCs w:val="32"/>
        </w:rPr>
        <w:t xml:space="preserve">Общероссийская общественная организация </w:t>
      </w:r>
    </w:p>
    <w:p w:rsidR="00482DAF" w:rsidRPr="0056408F" w:rsidRDefault="0068020A" w:rsidP="0068020A">
      <w:pPr>
        <w:spacing w:after="0" w:line="259" w:lineRule="auto"/>
        <w:ind w:right="81"/>
        <w:jc w:val="center"/>
        <w:rPr>
          <w:sz w:val="32"/>
          <w:szCs w:val="32"/>
        </w:rPr>
      </w:pPr>
      <w:r w:rsidRPr="0056408F">
        <w:rPr>
          <w:b/>
          <w:sz w:val="32"/>
          <w:szCs w:val="32"/>
        </w:rPr>
        <w:t>Ассоц</w:t>
      </w:r>
      <w:r>
        <w:rPr>
          <w:b/>
          <w:sz w:val="32"/>
          <w:szCs w:val="32"/>
        </w:rPr>
        <w:t>иация медицинских сестер России</w:t>
      </w:r>
      <w:r w:rsidRPr="0056408F">
        <w:rPr>
          <w:b/>
          <w:sz w:val="32"/>
          <w:szCs w:val="32"/>
        </w:rPr>
        <w:t xml:space="preserve"> </w:t>
      </w:r>
    </w:p>
    <w:p w:rsidR="00482DAF" w:rsidRPr="0056408F" w:rsidRDefault="0056408F" w:rsidP="0056408F">
      <w:pPr>
        <w:spacing w:before="240" w:after="0" w:line="240" w:lineRule="auto"/>
        <w:jc w:val="center"/>
        <w:rPr>
          <w:b/>
          <w:spacing w:val="22"/>
          <w:sz w:val="32"/>
          <w:szCs w:val="32"/>
        </w:rPr>
      </w:pPr>
      <w:r w:rsidRPr="0056408F">
        <w:rPr>
          <w:b/>
          <w:spacing w:val="22"/>
          <w:sz w:val="32"/>
          <w:szCs w:val="32"/>
        </w:rPr>
        <w:t>Смоленская региональная общественная организация</w:t>
      </w:r>
      <w:r w:rsidRPr="0056408F">
        <w:rPr>
          <w:b/>
          <w:spacing w:val="22"/>
          <w:sz w:val="32"/>
          <w:szCs w:val="32"/>
        </w:rPr>
        <w:br/>
        <w:t>«Ассоциация специалистов сестринского дела»</w:t>
      </w:r>
      <w:r w:rsidR="0068020A" w:rsidRPr="0056408F">
        <w:rPr>
          <w:b/>
          <w:i/>
          <w:sz w:val="32"/>
          <w:szCs w:val="32"/>
        </w:rPr>
        <w:t xml:space="preserve"> </w:t>
      </w:r>
    </w:p>
    <w:p w:rsidR="00482DAF" w:rsidRDefault="0068020A">
      <w:pPr>
        <w:spacing w:after="27" w:line="259" w:lineRule="auto"/>
        <w:ind w:left="25" w:firstLine="0"/>
        <w:jc w:val="center"/>
      </w:pPr>
      <w:r>
        <w:rPr>
          <w:b/>
          <w:sz w:val="28"/>
        </w:rPr>
        <w:t xml:space="preserve"> </w:t>
      </w:r>
    </w:p>
    <w:p w:rsidR="0068020A" w:rsidRDefault="0056408F" w:rsidP="0068020A">
      <w:pPr>
        <w:spacing w:after="194" w:line="240" w:lineRule="auto"/>
        <w:ind w:right="42"/>
        <w:jc w:val="center"/>
      </w:pPr>
      <w:r>
        <w:rPr>
          <w:b/>
          <w:sz w:val="28"/>
        </w:rPr>
        <w:t xml:space="preserve">Семинар </w:t>
      </w:r>
      <w:r w:rsidR="0068020A">
        <w:rPr>
          <w:b/>
          <w:sz w:val="28"/>
        </w:rPr>
        <w:t xml:space="preserve">«Избранные вопросы медицины катастроф» </w:t>
      </w:r>
    </w:p>
    <w:p w:rsidR="0068020A" w:rsidRPr="0068020A" w:rsidRDefault="0068020A" w:rsidP="0068020A">
      <w:pPr>
        <w:spacing w:after="194" w:line="240" w:lineRule="auto"/>
        <w:ind w:right="42"/>
        <w:jc w:val="center"/>
      </w:pPr>
      <w:r w:rsidRPr="0056408F">
        <w:rPr>
          <w:rFonts w:eastAsia="Arial"/>
          <w:b/>
          <w:sz w:val="28"/>
          <w:szCs w:val="28"/>
        </w:rPr>
        <w:t xml:space="preserve">в рамках проекта Ассоциации медицинских сестер России </w:t>
      </w:r>
    </w:p>
    <w:p w:rsidR="00482DAF" w:rsidRPr="0056408F" w:rsidRDefault="0068020A" w:rsidP="0068020A">
      <w:pPr>
        <w:spacing w:after="33" w:line="240" w:lineRule="auto"/>
        <w:ind w:left="0" w:right="47" w:firstLine="0"/>
        <w:jc w:val="center"/>
        <w:rPr>
          <w:sz w:val="28"/>
          <w:szCs w:val="28"/>
        </w:rPr>
      </w:pPr>
      <w:r w:rsidRPr="0056408F">
        <w:rPr>
          <w:rFonts w:eastAsia="Arial"/>
          <w:b/>
          <w:sz w:val="28"/>
          <w:szCs w:val="28"/>
        </w:rPr>
        <w:t xml:space="preserve">«Выездные школы РАМС» </w:t>
      </w:r>
    </w:p>
    <w:p w:rsidR="00482DAF" w:rsidRDefault="0068020A">
      <w:pPr>
        <w:spacing w:after="270" w:line="259" w:lineRule="auto"/>
        <w:ind w:left="25" w:firstLine="0"/>
        <w:jc w:val="center"/>
      </w:pPr>
      <w:r>
        <w:rPr>
          <w:b/>
          <w:sz w:val="28"/>
        </w:rPr>
        <w:t xml:space="preserve"> </w:t>
      </w:r>
    </w:p>
    <w:p w:rsidR="00482DAF" w:rsidRDefault="0068020A">
      <w:pPr>
        <w:pStyle w:val="1"/>
        <w:spacing w:after="215"/>
        <w:ind w:right="43"/>
      </w:pPr>
      <w:r>
        <w:t xml:space="preserve">ПРОГРАММА </w:t>
      </w:r>
    </w:p>
    <w:p w:rsidR="00482DAF" w:rsidRPr="0056408F" w:rsidRDefault="0068020A">
      <w:pPr>
        <w:spacing w:after="254"/>
        <w:rPr>
          <w:szCs w:val="24"/>
        </w:rPr>
      </w:pPr>
      <w:r w:rsidRPr="0056408F">
        <w:rPr>
          <w:b/>
          <w:szCs w:val="24"/>
        </w:rPr>
        <w:t>Дата проведения</w:t>
      </w:r>
      <w:r w:rsidR="0056408F" w:rsidRPr="0056408F">
        <w:rPr>
          <w:szCs w:val="24"/>
        </w:rPr>
        <w:t>: 18 - 19</w:t>
      </w:r>
      <w:r w:rsidRPr="0056408F">
        <w:rPr>
          <w:szCs w:val="24"/>
        </w:rPr>
        <w:t xml:space="preserve"> </w:t>
      </w:r>
      <w:r w:rsidR="0056408F" w:rsidRPr="0056408F">
        <w:rPr>
          <w:szCs w:val="24"/>
        </w:rPr>
        <w:t>Мая</w:t>
      </w:r>
      <w:r w:rsidRPr="0056408F">
        <w:rPr>
          <w:szCs w:val="24"/>
        </w:rPr>
        <w:t xml:space="preserve"> 2023 года</w:t>
      </w:r>
      <w:r>
        <w:rPr>
          <w:szCs w:val="24"/>
        </w:rPr>
        <w:t>.</w:t>
      </w:r>
      <w:r w:rsidRPr="0056408F">
        <w:rPr>
          <w:szCs w:val="24"/>
        </w:rPr>
        <w:t xml:space="preserve"> </w:t>
      </w:r>
    </w:p>
    <w:p w:rsidR="00482DAF" w:rsidRPr="0056408F" w:rsidRDefault="0068020A">
      <w:pPr>
        <w:spacing w:after="233"/>
        <w:rPr>
          <w:szCs w:val="24"/>
        </w:rPr>
      </w:pPr>
      <w:r w:rsidRPr="0056408F">
        <w:rPr>
          <w:b/>
          <w:szCs w:val="24"/>
        </w:rPr>
        <w:t>Место проведения</w:t>
      </w:r>
      <w:r w:rsidRPr="0056408F">
        <w:rPr>
          <w:szCs w:val="24"/>
        </w:rPr>
        <w:t xml:space="preserve">: </w:t>
      </w:r>
      <w:r w:rsidR="0056408F" w:rsidRPr="0056408F">
        <w:rPr>
          <w:szCs w:val="24"/>
        </w:rPr>
        <w:t>г. Смоленск, Пр-т Гагарина</w:t>
      </w:r>
      <w:r w:rsidRPr="0056408F">
        <w:rPr>
          <w:szCs w:val="24"/>
        </w:rPr>
        <w:t xml:space="preserve">, </w:t>
      </w:r>
      <w:r w:rsidR="007B56F6">
        <w:rPr>
          <w:szCs w:val="24"/>
        </w:rPr>
        <w:t>19б</w:t>
      </w:r>
      <w:bookmarkStart w:id="0" w:name="_GoBack"/>
      <w:bookmarkEnd w:id="0"/>
      <w:r w:rsidR="0056408F" w:rsidRPr="0056408F">
        <w:rPr>
          <w:szCs w:val="24"/>
        </w:rPr>
        <w:t xml:space="preserve">, Гранд – отель «Мегаполис», </w:t>
      </w:r>
      <w:r w:rsidRPr="0056408F">
        <w:rPr>
          <w:szCs w:val="24"/>
        </w:rPr>
        <w:t>конференц-зал</w:t>
      </w:r>
      <w:r w:rsidR="0056408F" w:rsidRPr="0056408F">
        <w:rPr>
          <w:szCs w:val="24"/>
        </w:rPr>
        <w:t>.</w:t>
      </w:r>
      <w:r w:rsidRPr="0056408F">
        <w:rPr>
          <w:szCs w:val="24"/>
        </w:rPr>
        <w:t xml:space="preserve"> </w:t>
      </w:r>
    </w:p>
    <w:p w:rsidR="00482DAF" w:rsidRPr="0056408F" w:rsidRDefault="0068020A">
      <w:pPr>
        <w:spacing w:after="235" w:line="259" w:lineRule="auto"/>
        <w:rPr>
          <w:szCs w:val="24"/>
        </w:rPr>
      </w:pPr>
      <w:r w:rsidRPr="0056408F">
        <w:rPr>
          <w:b/>
          <w:szCs w:val="24"/>
        </w:rPr>
        <w:t>Лектор</w:t>
      </w:r>
      <w:r w:rsidRPr="0056408F">
        <w:rPr>
          <w:szCs w:val="24"/>
        </w:rPr>
        <w:t xml:space="preserve"> – </w:t>
      </w:r>
      <w:r w:rsidRPr="0056408F">
        <w:rPr>
          <w:b/>
          <w:szCs w:val="24"/>
        </w:rPr>
        <w:t>Самойленко Валерий Валерьевич</w:t>
      </w:r>
      <w:r w:rsidRPr="0056408F">
        <w:rPr>
          <w:szCs w:val="24"/>
        </w:rPr>
        <w:t xml:space="preserve">, исполнительный директор РАМС </w:t>
      </w:r>
    </w:p>
    <w:p w:rsidR="00482DAF" w:rsidRPr="0056408F" w:rsidRDefault="0068020A">
      <w:pPr>
        <w:spacing w:after="3" w:line="259" w:lineRule="auto"/>
        <w:ind w:left="0" w:firstLine="0"/>
        <w:rPr>
          <w:szCs w:val="24"/>
        </w:rPr>
      </w:pPr>
      <w:r w:rsidRPr="0056408F">
        <w:rPr>
          <w:b/>
          <w:i/>
          <w:szCs w:val="24"/>
        </w:rPr>
        <w:t xml:space="preserve"> </w:t>
      </w:r>
    </w:p>
    <w:p w:rsidR="00482DAF" w:rsidRPr="0056408F" w:rsidRDefault="0056408F" w:rsidP="0068020A">
      <w:pPr>
        <w:spacing w:after="141" w:line="259" w:lineRule="auto"/>
        <w:ind w:left="0" w:firstLine="567"/>
        <w:rPr>
          <w:szCs w:val="24"/>
        </w:rPr>
      </w:pPr>
      <w:r w:rsidRPr="0056408F">
        <w:rPr>
          <w:b/>
          <w:szCs w:val="24"/>
        </w:rPr>
        <w:t>18</w:t>
      </w:r>
      <w:r w:rsidR="0068020A" w:rsidRPr="0056408F">
        <w:rPr>
          <w:b/>
          <w:szCs w:val="24"/>
        </w:rPr>
        <w:t xml:space="preserve"> </w:t>
      </w:r>
      <w:r w:rsidRPr="0056408F">
        <w:rPr>
          <w:b/>
          <w:szCs w:val="24"/>
        </w:rPr>
        <w:t>Мая 2023г.</w:t>
      </w:r>
    </w:p>
    <w:p w:rsidR="00482DAF" w:rsidRPr="0056408F" w:rsidRDefault="0068020A" w:rsidP="0068020A">
      <w:pPr>
        <w:tabs>
          <w:tab w:val="center" w:pos="5416"/>
        </w:tabs>
        <w:ind w:left="0" w:firstLine="567"/>
        <w:rPr>
          <w:szCs w:val="24"/>
        </w:rPr>
      </w:pPr>
      <w:r w:rsidRPr="0056408F">
        <w:rPr>
          <w:szCs w:val="24"/>
        </w:rPr>
        <w:t xml:space="preserve">10.00-10.50 </w:t>
      </w:r>
      <w:r w:rsidRPr="0056408F">
        <w:rPr>
          <w:szCs w:val="24"/>
        </w:rPr>
        <w:tab/>
        <w:t xml:space="preserve">Лекция </w:t>
      </w:r>
      <w:r w:rsidR="0056408F" w:rsidRPr="0056408F">
        <w:rPr>
          <w:szCs w:val="24"/>
        </w:rPr>
        <w:t>– «</w:t>
      </w:r>
      <w:r w:rsidRPr="0056408F">
        <w:rPr>
          <w:szCs w:val="24"/>
        </w:rPr>
        <w:t>Чрезвычайные ситуации и общие принципы медицины катастроф</w:t>
      </w:r>
      <w:r w:rsidR="0056408F" w:rsidRPr="0056408F">
        <w:rPr>
          <w:szCs w:val="24"/>
        </w:rPr>
        <w:t>».</w:t>
      </w:r>
      <w:r w:rsidRPr="0056408F">
        <w:rPr>
          <w:i/>
          <w:szCs w:val="24"/>
        </w:rPr>
        <w:t xml:space="preserve"> </w:t>
      </w:r>
    </w:p>
    <w:p w:rsidR="00482DAF" w:rsidRPr="0056408F" w:rsidRDefault="0068020A" w:rsidP="0068020A">
      <w:pPr>
        <w:tabs>
          <w:tab w:val="center" w:pos="3211"/>
        </w:tabs>
        <w:ind w:left="0" w:firstLine="567"/>
        <w:rPr>
          <w:szCs w:val="24"/>
        </w:rPr>
      </w:pPr>
      <w:r w:rsidRPr="0056408F">
        <w:rPr>
          <w:szCs w:val="24"/>
        </w:rPr>
        <w:t xml:space="preserve">10.50-11.00 </w:t>
      </w:r>
      <w:r w:rsidRPr="0056408F">
        <w:rPr>
          <w:szCs w:val="24"/>
        </w:rPr>
        <w:tab/>
        <w:t>Ответы на вопросы, дискуссия</w:t>
      </w:r>
      <w:r w:rsidR="0056408F" w:rsidRPr="0056408F">
        <w:rPr>
          <w:szCs w:val="24"/>
        </w:rPr>
        <w:t>.</w:t>
      </w:r>
      <w:r w:rsidRPr="0056408F">
        <w:rPr>
          <w:szCs w:val="24"/>
        </w:rPr>
        <w:t xml:space="preserve"> </w:t>
      </w:r>
    </w:p>
    <w:p w:rsidR="00482DAF" w:rsidRPr="0056408F" w:rsidRDefault="0068020A" w:rsidP="0068020A">
      <w:pPr>
        <w:tabs>
          <w:tab w:val="center" w:pos="4462"/>
        </w:tabs>
        <w:ind w:left="0" w:firstLine="567"/>
        <w:rPr>
          <w:szCs w:val="24"/>
        </w:rPr>
      </w:pPr>
      <w:r w:rsidRPr="0056408F">
        <w:rPr>
          <w:szCs w:val="24"/>
        </w:rPr>
        <w:t xml:space="preserve">11.00-11.50 </w:t>
      </w:r>
      <w:r w:rsidRPr="0056408F">
        <w:rPr>
          <w:szCs w:val="24"/>
        </w:rPr>
        <w:tab/>
        <w:t>Лекция</w:t>
      </w:r>
      <w:r w:rsidR="0056408F" w:rsidRPr="0056408F">
        <w:rPr>
          <w:szCs w:val="24"/>
        </w:rPr>
        <w:t xml:space="preserve"> – «Р</w:t>
      </w:r>
      <w:r w:rsidRPr="0056408F">
        <w:rPr>
          <w:szCs w:val="24"/>
        </w:rPr>
        <w:t>абота медицинской организации в режиме ЧС</w:t>
      </w:r>
      <w:r w:rsidR="0056408F" w:rsidRPr="0056408F">
        <w:rPr>
          <w:szCs w:val="24"/>
        </w:rPr>
        <w:t>».</w:t>
      </w:r>
      <w:r w:rsidRPr="0056408F">
        <w:rPr>
          <w:szCs w:val="24"/>
        </w:rPr>
        <w:t xml:space="preserve"> </w:t>
      </w:r>
    </w:p>
    <w:p w:rsidR="00482DAF" w:rsidRPr="0056408F" w:rsidRDefault="0068020A" w:rsidP="0068020A">
      <w:pPr>
        <w:tabs>
          <w:tab w:val="center" w:pos="3211"/>
        </w:tabs>
        <w:ind w:left="0" w:firstLine="567"/>
        <w:rPr>
          <w:szCs w:val="24"/>
        </w:rPr>
      </w:pPr>
      <w:r w:rsidRPr="0056408F">
        <w:rPr>
          <w:szCs w:val="24"/>
        </w:rPr>
        <w:t xml:space="preserve">11.50-12.00 </w:t>
      </w:r>
      <w:r w:rsidRPr="0056408F">
        <w:rPr>
          <w:szCs w:val="24"/>
        </w:rPr>
        <w:tab/>
        <w:t>Ответы на вопросы, дискуссия</w:t>
      </w:r>
      <w:r w:rsidR="0056408F" w:rsidRPr="0056408F">
        <w:rPr>
          <w:szCs w:val="24"/>
        </w:rPr>
        <w:t>.</w:t>
      </w:r>
      <w:r w:rsidRPr="0056408F">
        <w:rPr>
          <w:szCs w:val="24"/>
        </w:rPr>
        <w:t xml:space="preserve"> </w:t>
      </w:r>
    </w:p>
    <w:p w:rsidR="00482DAF" w:rsidRPr="0056408F" w:rsidRDefault="0068020A" w:rsidP="0068020A">
      <w:pPr>
        <w:tabs>
          <w:tab w:val="center" w:pos="3348"/>
        </w:tabs>
        <w:ind w:left="0" w:firstLine="567"/>
        <w:rPr>
          <w:szCs w:val="24"/>
        </w:rPr>
      </w:pPr>
      <w:r w:rsidRPr="0056408F">
        <w:rPr>
          <w:szCs w:val="24"/>
        </w:rPr>
        <w:t xml:space="preserve">12.00-12.50 </w:t>
      </w:r>
      <w:r w:rsidRPr="0056408F">
        <w:rPr>
          <w:szCs w:val="24"/>
        </w:rPr>
        <w:tab/>
        <w:t xml:space="preserve">Лекция </w:t>
      </w:r>
      <w:r w:rsidR="0056408F" w:rsidRPr="0056408F">
        <w:rPr>
          <w:szCs w:val="24"/>
        </w:rPr>
        <w:t>– «</w:t>
      </w:r>
      <w:r w:rsidRPr="0056408F">
        <w:rPr>
          <w:szCs w:val="24"/>
        </w:rPr>
        <w:t>Медицинская сортировка</w:t>
      </w:r>
      <w:r w:rsidR="0056408F" w:rsidRPr="0056408F">
        <w:rPr>
          <w:szCs w:val="24"/>
        </w:rPr>
        <w:t>».</w:t>
      </w:r>
      <w:r w:rsidRPr="0056408F">
        <w:rPr>
          <w:szCs w:val="24"/>
        </w:rPr>
        <w:t xml:space="preserve">  </w:t>
      </w:r>
    </w:p>
    <w:p w:rsidR="00482DAF" w:rsidRPr="0056408F" w:rsidRDefault="0068020A" w:rsidP="0068020A">
      <w:pPr>
        <w:tabs>
          <w:tab w:val="center" w:pos="3211"/>
        </w:tabs>
        <w:ind w:left="0" w:firstLine="567"/>
        <w:rPr>
          <w:szCs w:val="24"/>
        </w:rPr>
      </w:pPr>
      <w:r w:rsidRPr="0056408F">
        <w:rPr>
          <w:szCs w:val="24"/>
        </w:rPr>
        <w:t xml:space="preserve">12.50-13.00 </w:t>
      </w:r>
      <w:r w:rsidRPr="0056408F">
        <w:rPr>
          <w:szCs w:val="24"/>
        </w:rPr>
        <w:tab/>
        <w:t>Ответы на вопросы, дискуссия</w:t>
      </w:r>
      <w:r w:rsidR="0056408F" w:rsidRPr="0056408F">
        <w:rPr>
          <w:szCs w:val="24"/>
        </w:rPr>
        <w:t>.</w:t>
      </w:r>
      <w:r w:rsidRPr="0056408F">
        <w:rPr>
          <w:szCs w:val="24"/>
        </w:rPr>
        <w:t xml:space="preserve"> </w:t>
      </w:r>
    </w:p>
    <w:p w:rsidR="00482DAF" w:rsidRPr="0056408F" w:rsidRDefault="0068020A" w:rsidP="0068020A">
      <w:pPr>
        <w:tabs>
          <w:tab w:val="center" w:pos="2084"/>
        </w:tabs>
        <w:spacing w:after="143" w:line="259" w:lineRule="auto"/>
        <w:ind w:left="0" w:firstLine="567"/>
        <w:rPr>
          <w:szCs w:val="24"/>
        </w:rPr>
      </w:pPr>
      <w:r w:rsidRPr="0056408F">
        <w:rPr>
          <w:szCs w:val="24"/>
        </w:rPr>
        <w:t xml:space="preserve">13.00-13.30 </w:t>
      </w:r>
      <w:r w:rsidRPr="0056408F">
        <w:rPr>
          <w:szCs w:val="24"/>
        </w:rPr>
        <w:tab/>
        <w:t xml:space="preserve">Перерыв </w:t>
      </w:r>
    </w:p>
    <w:p w:rsidR="00482DAF" w:rsidRPr="0056408F" w:rsidRDefault="0068020A" w:rsidP="0068020A">
      <w:pPr>
        <w:tabs>
          <w:tab w:val="center" w:pos="3133"/>
        </w:tabs>
        <w:ind w:left="0" w:firstLine="567"/>
        <w:rPr>
          <w:szCs w:val="24"/>
        </w:rPr>
      </w:pPr>
      <w:r w:rsidRPr="0056408F">
        <w:rPr>
          <w:szCs w:val="24"/>
        </w:rPr>
        <w:t xml:space="preserve">13.00-13.50 </w:t>
      </w:r>
      <w:r w:rsidRPr="0056408F">
        <w:rPr>
          <w:szCs w:val="24"/>
        </w:rPr>
        <w:tab/>
      </w:r>
      <w:r w:rsidRPr="0056408F">
        <w:rPr>
          <w:rFonts w:eastAsia="Calibri"/>
          <w:szCs w:val="24"/>
        </w:rPr>
        <w:t xml:space="preserve">Лекция </w:t>
      </w:r>
      <w:r w:rsidR="0056408F" w:rsidRPr="0056408F">
        <w:rPr>
          <w:rFonts w:eastAsia="Calibri"/>
          <w:szCs w:val="24"/>
        </w:rPr>
        <w:t>– «</w:t>
      </w:r>
      <w:r w:rsidRPr="0056408F">
        <w:rPr>
          <w:szCs w:val="24"/>
        </w:rPr>
        <w:t>Радиационная авария</w:t>
      </w:r>
      <w:r w:rsidR="0056408F" w:rsidRPr="0056408F">
        <w:rPr>
          <w:szCs w:val="24"/>
        </w:rPr>
        <w:t>».</w:t>
      </w:r>
      <w:r w:rsidRPr="0056408F">
        <w:rPr>
          <w:szCs w:val="24"/>
        </w:rPr>
        <w:t xml:space="preserve"> </w:t>
      </w:r>
      <w:r w:rsidRPr="0056408F">
        <w:rPr>
          <w:rFonts w:eastAsia="Calibri"/>
          <w:szCs w:val="24"/>
        </w:rPr>
        <w:t xml:space="preserve"> </w:t>
      </w:r>
    </w:p>
    <w:p w:rsidR="00482DAF" w:rsidRPr="0056408F" w:rsidRDefault="0068020A" w:rsidP="0068020A">
      <w:pPr>
        <w:tabs>
          <w:tab w:val="center" w:pos="3192"/>
        </w:tabs>
        <w:spacing w:after="148" w:line="259" w:lineRule="auto"/>
        <w:ind w:left="0" w:firstLine="567"/>
        <w:rPr>
          <w:szCs w:val="24"/>
        </w:rPr>
      </w:pPr>
      <w:r w:rsidRPr="0056408F">
        <w:rPr>
          <w:szCs w:val="24"/>
        </w:rPr>
        <w:t xml:space="preserve">13.50-14.00 </w:t>
      </w:r>
      <w:r w:rsidRPr="0056408F">
        <w:rPr>
          <w:szCs w:val="24"/>
        </w:rPr>
        <w:tab/>
      </w:r>
      <w:r w:rsidRPr="0056408F">
        <w:rPr>
          <w:rFonts w:eastAsia="Calibri"/>
          <w:szCs w:val="24"/>
        </w:rPr>
        <w:t>Ответы на вопросы, дискуссия</w:t>
      </w:r>
      <w:r w:rsidR="0056408F">
        <w:rPr>
          <w:rFonts w:eastAsia="Calibri"/>
          <w:szCs w:val="24"/>
        </w:rPr>
        <w:t>.</w:t>
      </w:r>
      <w:r w:rsidRPr="0056408F">
        <w:rPr>
          <w:szCs w:val="24"/>
        </w:rPr>
        <w:t xml:space="preserve"> </w:t>
      </w:r>
    </w:p>
    <w:p w:rsidR="00482DAF" w:rsidRPr="0056408F" w:rsidRDefault="0068020A" w:rsidP="0068020A">
      <w:pPr>
        <w:ind w:left="0" w:firstLine="567"/>
        <w:rPr>
          <w:szCs w:val="24"/>
        </w:rPr>
      </w:pPr>
      <w:r>
        <w:rPr>
          <w:szCs w:val="24"/>
        </w:rPr>
        <w:t xml:space="preserve">14.00-14.30 </w:t>
      </w:r>
      <w:r w:rsidRPr="0056408F">
        <w:rPr>
          <w:szCs w:val="24"/>
        </w:rPr>
        <w:t>Доклад с демонстрацией практических навыков</w:t>
      </w:r>
      <w:r w:rsidR="0056408F">
        <w:rPr>
          <w:szCs w:val="24"/>
        </w:rPr>
        <w:t>.</w:t>
      </w:r>
      <w:r w:rsidRPr="0056408F">
        <w:rPr>
          <w:szCs w:val="24"/>
        </w:rPr>
        <w:t xml:space="preserve"> Оценка места происшествия</w:t>
      </w:r>
      <w:r w:rsidR="0056408F">
        <w:rPr>
          <w:szCs w:val="24"/>
        </w:rPr>
        <w:t>.</w:t>
      </w:r>
      <w:r w:rsidRPr="0056408F">
        <w:rPr>
          <w:szCs w:val="24"/>
        </w:rPr>
        <w:t xml:space="preserve"> Универсальные меры безопасности спасателя</w:t>
      </w:r>
      <w:r w:rsidR="0056408F">
        <w:rPr>
          <w:szCs w:val="24"/>
        </w:rPr>
        <w:t>.</w:t>
      </w:r>
      <w:r w:rsidRPr="0056408F">
        <w:rPr>
          <w:szCs w:val="24"/>
        </w:rPr>
        <w:t xml:space="preserve"> </w:t>
      </w:r>
    </w:p>
    <w:p w:rsidR="00482DAF" w:rsidRPr="0056408F" w:rsidRDefault="0068020A" w:rsidP="0068020A">
      <w:pPr>
        <w:spacing w:after="99"/>
        <w:ind w:left="0" w:firstLine="567"/>
        <w:rPr>
          <w:szCs w:val="24"/>
        </w:rPr>
      </w:pPr>
      <w:r>
        <w:rPr>
          <w:szCs w:val="24"/>
        </w:rPr>
        <w:t xml:space="preserve">14.30-15.30 </w:t>
      </w:r>
      <w:r w:rsidRPr="0056408F">
        <w:rPr>
          <w:szCs w:val="24"/>
        </w:rPr>
        <w:t>Доклад с демонстрацией практических навыков</w:t>
      </w:r>
      <w:r w:rsidR="0056408F">
        <w:rPr>
          <w:szCs w:val="24"/>
        </w:rPr>
        <w:t>.</w:t>
      </w:r>
      <w:r w:rsidRPr="0056408F">
        <w:rPr>
          <w:szCs w:val="24"/>
        </w:rPr>
        <w:t xml:space="preserve"> Протоколы осмотра пострадавшего в очаге ЧС</w:t>
      </w:r>
      <w:r w:rsidR="0056408F">
        <w:rPr>
          <w:szCs w:val="24"/>
        </w:rPr>
        <w:t>.</w:t>
      </w:r>
      <w:r w:rsidRPr="0056408F">
        <w:rPr>
          <w:szCs w:val="24"/>
        </w:rPr>
        <w:t xml:space="preserve">  </w:t>
      </w:r>
    </w:p>
    <w:p w:rsidR="00482DAF" w:rsidRPr="0056408F" w:rsidRDefault="0068020A" w:rsidP="0068020A">
      <w:pPr>
        <w:tabs>
          <w:tab w:val="center" w:pos="3081"/>
        </w:tabs>
        <w:spacing w:after="102" w:line="259" w:lineRule="auto"/>
        <w:ind w:left="0" w:firstLine="567"/>
        <w:rPr>
          <w:szCs w:val="24"/>
        </w:rPr>
      </w:pPr>
      <w:r w:rsidRPr="0056408F">
        <w:rPr>
          <w:szCs w:val="24"/>
        </w:rPr>
        <w:t xml:space="preserve">15.30-15.45 </w:t>
      </w:r>
      <w:r w:rsidRPr="0056408F">
        <w:rPr>
          <w:szCs w:val="24"/>
        </w:rPr>
        <w:tab/>
        <w:t>Ответы на вопросы, дискуссия</w:t>
      </w:r>
      <w:r w:rsidR="0056408F">
        <w:rPr>
          <w:szCs w:val="24"/>
        </w:rPr>
        <w:t>.</w:t>
      </w:r>
      <w:r w:rsidRPr="0056408F">
        <w:rPr>
          <w:szCs w:val="24"/>
        </w:rPr>
        <w:t xml:space="preserve"> </w:t>
      </w:r>
    </w:p>
    <w:p w:rsidR="00482DAF" w:rsidRPr="0056408F" w:rsidRDefault="0068020A" w:rsidP="0068020A">
      <w:pPr>
        <w:spacing w:after="140" w:line="259" w:lineRule="auto"/>
        <w:ind w:left="0" w:firstLine="567"/>
        <w:rPr>
          <w:szCs w:val="24"/>
        </w:rPr>
      </w:pPr>
      <w:r w:rsidRPr="0056408F">
        <w:rPr>
          <w:szCs w:val="24"/>
        </w:rPr>
        <w:t xml:space="preserve"> </w:t>
      </w:r>
    </w:p>
    <w:p w:rsidR="00482DAF" w:rsidRPr="0056408F" w:rsidRDefault="0056408F" w:rsidP="0068020A">
      <w:pPr>
        <w:spacing w:after="141" w:line="259" w:lineRule="auto"/>
        <w:ind w:left="0" w:firstLine="567"/>
        <w:rPr>
          <w:szCs w:val="24"/>
        </w:rPr>
      </w:pPr>
      <w:r w:rsidRPr="0056408F">
        <w:rPr>
          <w:b/>
          <w:szCs w:val="24"/>
        </w:rPr>
        <w:t>19 Мая 2023г.</w:t>
      </w:r>
      <w:r w:rsidR="0068020A" w:rsidRPr="0056408F">
        <w:rPr>
          <w:b/>
          <w:szCs w:val="24"/>
        </w:rPr>
        <w:t xml:space="preserve"> </w:t>
      </w:r>
    </w:p>
    <w:p w:rsidR="00482DAF" w:rsidRPr="0056408F" w:rsidRDefault="0068020A" w:rsidP="0068020A">
      <w:pPr>
        <w:tabs>
          <w:tab w:val="center" w:pos="2761"/>
        </w:tabs>
        <w:ind w:left="0" w:firstLine="567"/>
        <w:rPr>
          <w:szCs w:val="24"/>
        </w:rPr>
      </w:pPr>
      <w:r w:rsidRPr="0056408F">
        <w:rPr>
          <w:szCs w:val="24"/>
        </w:rPr>
        <w:t xml:space="preserve">10.00-10.50 </w:t>
      </w:r>
      <w:r w:rsidRPr="0056408F">
        <w:rPr>
          <w:szCs w:val="24"/>
        </w:rPr>
        <w:tab/>
        <w:t xml:space="preserve">Лекция </w:t>
      </w:r>
      <w:r w:rsidR="0056408F">
        <w:rPr>
          <w:szCs w:val="24"/>
        </w:rPr>
        <w:t>- «</w:t>
      </w:r>
      <w:r w:rsidRPr="0056408F">
        <w:rPr>
          <w:szCs w:val="24"/>
        </w:rPr>
        <w:t>Кровотечения</w:t>
      </w:r>
      <w:r w:rsidR="0056408F">
        <w:rPr>
          <w:szCs w:val="24"/>
        </w:rPr>
        <w:t>».</w:t>
      </w:r>
      <w:r w:rsidRPr="0056408F">
        <w:rPr>
          <w:szCs w:val="24"/>
        </w:rPr>
        <w:t xml:space="preserve">  </w:t>
      </w:r>
    </w:p>
    <w:p w:rsidR="00482DAF" w:rsidRPr="0056408F" w:rsidRDefault="0068020A" w:rsidP="0068020A">
      <w:pPr>
        <w:tabs>
          <w:tab w:val="center" w:pos="3211"/>
        </w:tabs>
        <w:ind w:left="0" w:firstLine="567"/>
        <w:rPr>
          <w:szCs w:val="24"/>
        </w:rPr>
      </w:pPr>
      <w:r w:rsidRPr="0056408F">
        <w:rPr>
          <w:szCs w:val="24"/>
        </w:rPr>
        <w:t xml:space="preserve">10.50-11.00 </w:t>
      </w:r>
      <w:r w:rsidRPr="0056408F">
        <w:rPr>
          <w:szCs w:val="24"/>
        </w:rPr>
        <w:tab/>
        <w:t>Ответы на вопросы, дискуссия</w:t>
      </w:r>
      <w:r w:rsidR="0056408F">
        <w:rPr>
          <w:szCs w:val="24"/>
        </w:rPr>
        <w:t>.</w:t>
      </w:r>
      <w:r w:rsidRPr="0056408F">
        <w:rPr>
          <w:szCs w:val="24"/>
        </w:rPr>
        <w:t xml:space="preserve"> </w:t>
      </w:r>
    </w:p>
    <w:p w:rsidR="00482DAF" w:rsidRPr="0056408F" w:rsidRDefault="0068020A" w:rsidP="0068020A">
      <w:pPr>
        <w:tabs>
          <w:tab w:val="center" w:pos="3199"/>
        </w:tabs>
        <w:ind w:left="0" w:firstLine="567"/>
        <w:rPr>
          <w:szCs w:val="24"/>
        </w:rPr>
      </w:pPr>
      <w:r w:rsidRPr="0056408F">
        <w:rPr>
          <w:szCs w:val="24"/>
        </w:rPr>
        <w:t xml:space="preserve">11.00-11.50 </w:t>
      </w:r>
      <w:r w:rsidRPr="0056408F">
        <w:rPr>
          <w:szCs w:val="24"/>
        </w:rPr>
        <w:tab/>
        <w:t xml:space="preserve">Лекция </w:t>
      </w:r>
      <w:r w:rsidR="0056408F">
        <w:rPr>
          <w:szCs w:val="24"/>
        </w:rPr>
        <w:t>– «</w:t>
      </w:r>
      <w:r w:rsidRPr="0056408F">
        <w:rPr>
          <w:szCs w:val="24"/>
        </w:rPr>
        <w:t>Ожоги, ожоговый шок</w:t>
      </w:r>
      <w:r w:rsidR="0056408F">
        <w:rPr>
          <w:szCs w:val="24"/>
        </w:rPr>
        <w:t>».</w:t>
      </w:r>
      <w:r w:rsidRPr="0056408F">
        <w:rPr>
          <w:szCs w:val="24"/>
        </w:rPr>
        <w:t xml:space="preserve"> </w:t>
      </w:r>
    </w:p>
    <w:p w:rsidR="00482DAF" w:rsidRPr="0056408F" w:rsidRDefault="0068020A" w:rsidP="0068020A">
      <w:pPr>
        <w:tabs>
          <w:tab w:val="center" w:pos="3211"/>
        </w:tabs>
        <w:ind w:left="0" w:firstLine="567"/>
        <w:rPr>
          <w:szCs w:val="24"/>
        </w:rPr>
      </w:pPr>
      <w:r w:rsidRPr="0056408F">
        <w:rPr>
          <w:szCs w:val="24"/>
        </w:rPr>
        <w:lastRenderedPageBreak/>
        <w:t xml:space="preserve">11.50-12.00 </w:t>
      </w:r>
      <w:r w:rsidRPr="0056408F">
        <w:rPr>
          <w:szCs w:val="24"/>
        </w:rPr>
        <w:tab/>
        <w:t>Ответы на вопросы, дискуссия</w:t>
      </w:r>
      <w:r w:rsidR="0056408F">
        <w:rPr>
          <w:szCs w:val="24"/>
        </w:rPr>
        <w:t>.</w:t>
      </w:r>
      <w:r w:rsidRPr="0056408F">
        <w:rPr>
          <w:szCs w:val="24"/>
        </w:rPr>
        <w:t xml:space="preserve"> </w:t>
      </w:r>
    </w:p>
    <w:p w:rsidR="00482DAF" w:rsidRPr="0056408F" w:rsidRDefault="0068020A" w:rsidP="0068020A">
      <w:pPr>
        <w:tabs>
          <w:tab w:val="center" w:pos="3354"/>
        </w:tabs>
        <w:ind w:left="0" w:firstLine="567"/>
        <w:rPr>
          <w:szCs w:val="24"/>
        </w:rPr>
      </w:pPr>
      <w:r w:rsidRPr="0056408F">
        <w:rPr>
          <w:szCs w:val="24"/>
        </w:rPr>
        <w:t xml:space="preserve">12.00-12.50 </w:t>
      </w:r>
      <w:r w:rsidRPr="0056408F">
        <w:rPr>
          <w:szCs w:val="24"/>
        </w:rPr>
        <w:tab/>
        <w:t xml:space="preserve">Лекция </w:t>
      </w:r>
      <w:r w:rsidR="0056408F">
        <w:rPr>
          <w:szCs w:val="24"/>
        </w:rPr>
        <w:t>– «</w:t>
      </w:r>
      <w:r w:rsidRPr="0056408F">
        <w:rPr>
          <w:szCs w:val="24"/>
        </w:rPr>
        <w:t>Черепно-мозговая травма</w:t>
      </w:r>
      <w:r w:rsidR="0056408F">
        <w:rPr>
          <w:szCs w:val="24"/>
        </w:rPr>
        <w:t>».</w:t>
      </w:r>
      <w:r w:rsidRPr="0056408F">
        <w:rPr>
          <w:szCs w:val="24"/>
        </w:rPr>
        <w:t xml:space="preserve">  </w:t>
      </w:r>
    </w:p>
    <w:p w:rsidR="00482DAF" w:rsidRPr="0056408F" w:rsidRDefault="0068020A" w:rsidP="0068020A">
      <w:pPr>
        <w:tabs>
          <w:tab w:val="center" w:pos="3211"/>
        </w:tabs>
        <w:ind w:left="0" w:firstLine="567"/>
        <w:rPr>
          <w:szCs w:val="24"/>
        </w:rPr>
      </w:pPr>
      <w:r w:rsidRPr="0056408F">
        <w:rPr>
          <w:szCs w:val="24"/>
        </w:rPr>
        <w:t xml:space="preserve">12.50-13.00 </w:t>
      </w:r>
      <w:r w:rsidRPr="0056408F">
        <w:rPr>
          <w:szCs w:val="24"/>
        </w:rPr>
        <w:tab/>
        <w:t>Ответы на вопросы, дискуссия</w:t>
      </w:r>
      <w:r w:rsidR="0056408F">
        <w:rPr>
          <w:szCs w:val="24"/>
        </w:rPr>
        <w:t>.</w:t>
      </w:r>
      <w:r w:rsidRPr="0056408F">
        <w:rPr>
          <w:szCs w:val="24"/>
        </w:rPr>
        <w:t xml:space="preserve"> </w:t>
      </w:r>
    </w:p>
    <w:p w:rsidR="00482DAF" w:rsidRPr="0056408F" w:rsidRDefault="0068020A" w:rsidP="0068020A">
      <w:pPr>
        <w:tabs>
          <w:tab w:val="center" w:pos="2084"/>
        </w:tabs>
        <w:spacing w:after="146" w:line="259" w:lineRule="auto"/>
        <w:ind w:left="0" w:firstLine="567"/>
        <w:rPr>
          <w:szCs w:val="24"/>
        </w:rPr>
      </w:pPr>
      <w:r w:rsidRPr="0056408F">
        <w:rPr>
          <w:szCs w:val="24"/>
        </w:rPr>
        <w:t xml:space="preserve">13.00-13.30 </w:t>
      </w:r>
      <w:r w:rsidRPr="0056408F">
        <w:rPr>
          <w:szCs w:val="24"/>
        </w:rPr>
        <w:tab/>
        <w:t>Перерыв</w:t>
      </w:r>
      <w:r w:rsidR="0056408F">
        <w:rPr>
          <w:szCs w:val="24"/>
        </w:rPr>
        <w:t>.</w:t>
      </w:r>
      <w:r w:rsidRPr="0056408F">
        <w:rPr>
          <w:szCs w:val="24"/>
        </w:rPr>
        <w:t xml:space="preserve"> </w:t>
      </w:r>
    </w:p>
    <w:p w:rsidR="00482DAF" w:rsidRPr="0056408F" w:rsidRDefault="0068020A" w:rsidP="0068020A">
      <w:pPr>
        <w:tabs>
          <w:tab w:val="center" w:pos="3031"/>
        </w:tabs>
        <w:ind w:left="0" w:firstLine="567"/>
        <w:rPr>
          <w:szCs w:val="24"/>
        </w:rPr>
      </w:pPr>
      <w:r w:rsidRPr="0056408F">
        <w:rPr>
          <w:szCs w:val="24"/>
        </w:rPr>
        <w:t xml:space="preserve">13.00-13.50 </w:t>
      </w:r>
      <w:r w:rsidRPr="0056408F">
        <w:rPr>
          <w:szCs w:val="24"/>
        </w:rPr>
        <w:tab/>
      </w:r>
      <w:r w:rsidRPr="0056408F">
        <w:rPr>
          <w:rFonts w:eastAsia="Calibri"/>
          <w:szCs w:val="24"/>
        </w:rPr>
        <w:t xml:space="preserve">Лекция </w:t>
      </w:r>
      <w:r w:rsidR="0056408F">
        <w:rPr>
          <w:rFonts w:eastAsia="Calibri"/>
          <w:szCs w:val="24"/>
        </w:rPr>
        <w:t>– «</w:t>
      </w:r>
      <w:r w:rsidRPr="0056408F">
        <w:rPr>
          <w:szCs w:val="24"/>
        </w:rPr>
        <w:t>Спинальная травма</w:t>
      </w:r>
      <w:r w:rsidR="0056408F">
        <w:rPr>
          <w:szCs w:val="24"/>
        </w:rPr>
        <w:t>».</w:t>
      </w:r>
      <w:r w:rsidRPr="0056408F">
        <w:rPr>
          <w:szCs w:val="24"/>
        </w:rPr>
        <w:t xml:space="preserve"> </w:t>
      </w:r>
      <w:r w:rsidRPr="0056408F">
        <w:rPr>
          <w:rFonts w:eastAsia="Calibri"/>
          <w:szCs w:val="24"/>
        </w:rPr>
        <w:t xml:space="preserve"> </w:t>
      </w:r>
    </w:p>
    <w:p w:rsidR="00482DAF" w:rsidRPr="0056408F" w:rsidRDefault="0068020A" w:rsidP="0068020A">
      <w:pPr>
        <w:tabs>
          <w:tab w:val="center" w:pos="3192"/>
        </w:tabs>
        <w:spacing w:after="148" w:line="259" w:lineRule="auto"/>
        <w:ind w:left="0" w:firstLine="567"/>
        <w:rPr>
          <w:szCs w:val="24"/>
        </w:rPr>
      </w:pPr>
      <w:r w:rsidRPr="0056408F">
        <w:rPr>
          <w:szCs w:val="24"/>
        </w:rPr>
        <w:t xml:space="preserve">13.50-14.00 </w:t>
      </w:r>
      <w:r w:rsidRPr="0056408F">
        <w:rPr>
          <w:szCs w:val="24"/>
        </w:rPr>
        <w:tab/>
      </w:r>
      <w:r w:rsidRPr="0056408F">
        <w:rPr>
          <w:rFonts w:eastAsia="Calibri"/>
          <w:szCs w:val="24"/>
        </w:rPr>
        <w:t>Ответы на вопросы, дискуссия</w:t>
      </w:r>
      <w:r w:rsidRPr="0056408F">
        <w:rPr>
          <w:szCs w:val="24"/>
        </w:rPr>
        <w:t xml:space="preserve"> </w:t>
      </w:r>
    </w:p>
    <w:p w:rsidR="00482DAF" w:rsidRPr="0056408F" w:rsidRDefault="0068020A" w:rsidP="0068020A">
      <w:pPr>
        <w:ind w:left="0" w:firstLine="567"/>
        <w:rPr>
          <w:szCs w:val="24"/>
        </w:rPr>
      </w:pPr>
      <w:r>
        <w:rPr>
          <w:szCs w:val="24"/>
        </w:rPr>
        <w:t xml:space="preserve">14.00-14.30 </w:t>
      </w:r>
      <w:r w:rsidRPr="0056408F">
        <w:rPr>
          <w:szCs w:val="24"/>
        </w:rPr>
        <w:t>Доклад с демонстрацией практических навыков</w:t>
      </w:r>
      <w:r w:rsidR="0056408F">
        <w:rPr>
          <w:szCs w:val="24"/>
        </w:rPr>
        <w:t>.</w:t>
      </w:r>
      <w:r w:rsidRPr="0056408F">
        <w:rPr>
          <w:szCs w:val="24"/>
        </w:rPr>
        <w:t xml:space="preserve"> Оценка состояния пострадавшего после травмы</w:t>
      </w:r>
      <w:r w:rsidR="0056408F">
        <w:rPr>
          <w:szCs w:val="24"/>
        </w:rPr>
        <w:t>.</w:t>
      </w:r>
      <w:r w:rsidRPr="0056408F">
        <w:rPr>
          <w:szCs w:val="24"/>
        </w:rPr>
        <w:t xml:space="preserve">  </w:t>
      </w:r>
    </w:p>
    <w:p w:rsidR="00482DAF" w:rsidRPr="0056408F" w:rsidRDefault="0068020A" w:rsidP="0068020A">
      <w:pPr>
        <w:ind w:left="0" w:firstLine="567"/>
        <w:rPr>
          <w:szCs w:val="24"/>
        </w:rPr>
      </w:pPr>
      <w:r>
        <w:rPr>
          <w:szCs w:val="24"/>
        </w:rPr>
        <w:t xml:space="preserve">14.30-15.00 </w:t>
      </w:r>
      <w:r w:rsidRPr="0056408F">
        <w:rPr>
          <w:szCs w:val="24"/>
        </w:rPr>
        <w:t>Доклад с демонстрацией практических навыков</w:t>
      </w:r>
      <w:r w:rsidR="0056408F">
        <w:rPr>
          <w:szCs w:val="24"/>
        </w:rPr>
        <w:t>.</w:t>
      </w:r>
      <w:r w:rsidRPr="0056408F">
        <w:rPr>
          <w:szCs w:val="24"/>
        </w:rPr>
        <w:t xml:space="preserve"> Взаимодействие со спасательными подразделениями</w:t>
      </w:r>
      <w:r w:rsidR="0056408F">
        <w:rPr>
          <w:szCs w:val="24"/>
        </w:rPr>
        <w:t>.</w:t>
      </w:r>
      <w:r w:rsidRPr="0056408F">
        <w:rPr>
          <w:szCs w:val="24"/>
        </w:rPr>
        <w:t xml:space="preserve"> </w:t>
      </w:r>
    </w:p>
    <w:p w:rsidR="00482DAF" w:rsidRPr="0056408F" w:rsidRDefault="0068020A" w:rsidP="0068020A">
      <w:pPr>
        <w:tabs>
          <w:tab w:val="right" w:pos="10512"/>
        </w:tabs>
        <w:ind w:left="0" w:firstLine="567"/>
        <w:rPr>
          <w:szCs w:val="24"/>
        </w:rPr>
      </w:pPr>
      <w:r>
        <w:rPr>
          <w:szCs w:val="24"/>
        </w:rPr>
        <w:t xml:space="preserve">15.00-15.30 </w:t>
      </w:r>
      <w:r w:rsidRPr="0056408F">
        <w:rPr>
          <w:szCs w:val="24"/>
        </w:rPr>
        <w:t>Доклад с демонстрацией практических навыков</w:t>
      </w:r>
      <w:r>
        <w:rPr>
          <w:szCs w:val="24"/>
        </w:rPr>
        <w:t>.</w:t>
      </w:r>
      <w:r w:rsidRPr="0056408F">
        <w:rPr>
          <w:szCs w:val="24"/>
        </w:rPr>
        <w:t xml:space="preserve"> Правила перемещения пострадавшего</w:t>
      </w:r>
      <w:r>
        <w:rPr>
          <w:szCs w:val="24"/>
        </w:rPr>
        <w:t>.</w:t>
      </w:r>
      <w:r w:rsidRPr="0056408F">
        <w:rPr>
          <w:szCs w:val="24"/>
        </w:rPr>
        <w:t xml:space="preserve">  </w:t>
      </w:r>
    </w:p>
    <w:p w:rsidR="00482DAF" w:rsidRPr="0056408F" w:rsidRDefault="0068020A" w:rsidP="0068020A">
      <w:pPr>
        <w:tabs>
          <w:tab w:val="center" w:pos="3081"/>
        </w:tabs>
        <w:spacing w:after="102" w:line="259" w:lineRule="auto"/>
        <w:ind w:left="0" w:firstLine="567"/>
        <w:rPr>
          <w:szCs w:val="24"/>
        </w:rPr>
      </w:pPr>
      <w:r w:rsidRPr="0056408F">
        <w:rPr>
          <w:szCs w:val="24"/>
        </w:rPr>
        <w:t xml:space="preserve">15.30-15.45 </w:t>
      </w:r>
      <w:r w:rsidRPr="0056408F">
        <w:rPr>
          <w:szCs w:val="24"/>
        </w:rPr>
        <w:tab/>
        <w:t>Ответы на вопросы, дискуссия</w:t>
      </w:r>
      <w:r>
        <w:rPr>
          <w:szCs w:val="24"/>
        </w:rPr>
        <w:t>.</w:t>
      </w:r>
      <w:r w:rsidRPr="0056408F">
        <w:rPr>
          <w:szCs w:val="24"/>
        </w:rPr>
        <w:t xml:space="preserve"> </w:t>
      </w:r>
    </w:p>
    <w:p w:rsidR="00482DAF" w:rsidRDefault="0068020A">
      <w:pPr>
        <w:spacing w:after="382" w:line="259" w:lineRule="auto"/>
        <w:ind w:left="1635" w:firstLine="0"/>
      </w:pPr>
      <w:r>
        <w:rPr>
          <w:sz w:val="22"/>
        </w:rPr>
        <w:t xml:space="preserve"> </w:t>
      </w:r>
    </w:p>
    <w:p w:rsidR="00482DAF" w:rsidRDefault="0068020A">
      <w:pPr>
        <w:spacing w:after="0" w:line="259" w:lineRule="auto"/>
        <w:ind w:left="0" w:firstLine="0"/>
      </w:pPr>
      <w:r>
        <w:t xml:space="preserve"> </w:t>
      </w:r>
      <w:r>
        <w:tab/>
      </w:r>
      <w:r>
        <w:rPr>
          <w:rFonts w:ascii="Calibri" w:eastAsia="Calibri" w:hAnsi="Calibri" w:cs="Calibri"/>
          <w:b/>
          <w:sz w:val="2"/>
          <w:vertAlign w:val="subscript"/>
        </w:rPr>
        <w:t xml:space="preserve"> </w:t>
      </w:r>
    </w:p>
    <w:p w:rsidR="00482DAF" w:rsidRDefault="0068020A">
      <w:pPr>
        <w:spacing w:after="0" w:line="259" w:lineRule="auto"/>
        <w:ind w:left="108" w:right="3440" w:firstLine="0"/>
      </w:pPr>
      <w:r>
        <w:rPr>
          <w:b/>
          <w:sz w:val="22"/>
        </w:rPr>
        <w:t xml:space="preserve"> </w:t>
      </w:r>
    </w:p>
    <w:p w:rsidR="00482DAF" w:rsidRDefault="0068020A">
      <w:pPr>
        <w:spacing w:after="8" w:line="259" w:lineRule="auto"/>
        <w:ind w:left="108" w:right="344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3023870</wp:posOffset>
            </wp:positionH>
            <wp:positionV relativeFrom="paragraph">
              <wp:posOffset>-5757</wp:posOffset>
            </wp:positionV>
            <wp:extent cx="1466850" cy="693420"/>
            <wp:effectExtent l="0" t="0" r="0" b="0"/>
            <wp:wrapSquare wrapText="bothSides"/>
            <wp:docPr id="222" name="Picture 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Picture 2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 xml:space="preserve"> </w:t>
      </w:r>
    </w:p>
    <w:p w:rsidR="00482DAF" w:rsidRDefault="0068020A">
      <w:pPr>
        <w:spacing w:after="0" w:line="259" w:lineRule="auto"/>
        <w:ind w:left="103" w:right="3440"/>
      </w:pPr>
      <w:r>
        <w:rPr>
          <w:b/>
          <w:sz w:val="22"/>
        </w:rPr>
        <w:t>Руководитель Программного комитета: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482DAF" w:rsidRDefault="0068020A">
      <w:pPr>
        <w:spacing w:after="231" w:line="259" w:lineRule="auto"/>
        <w:ind w:left="103"/>
      </w:pPr>
      <w:r>
        <w:rPr>
          <w:b/>
          <w:sz w:val="22"/>
        </w:rPr>
        <w:t>Исполнительный директор РАМС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  <w:sz w:val="22"/>
        </w:rPr>
        <w:t>В.В. Самойленко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:rsidR="00482DAF" w:rsidRDefault="0068020A">
      <w:pPr>
        <w:spacing w:after="0" w:line="259" w:lineRule="auto"/>
        <w:ind w:left="0" w:right="3440" w:firstLine="0"/>
      </w:pPr>
      <w:r>
        <w:t xml:space="preserve"> </w:t>
      </w:r>
    </w:p>
    <w:p w:rsidR="00482DAF" w:rsidRDefault="0068020A">
      <w:pPr>
        <w:spacing w:after="218" w:line="259" w:lineRule="auto"/>
        <w:ind w:left="0" w:firstLine="0"/>
      </w:pPr>
      <w:r>
        <w:t xml:space="preserve"> </w:t>
      </w:r>
    </w:p>
    <w:p w:rsidR="00482DAF" w:rsidRDefault="0068020A">
      <w:pPr>
        <w:spacing w:after="218" w:line="259" w:lineRule="auto"/>
        <w:ind w:left="0" w:firstLine="0"/>
      </w:pPr>
      <w:r>
        <w:t xml:space="preserve"> </w:t>
      </w:r>
    </w:p>
    <w:p w:rsidR="00482DAF" w:rsidRDefault="0068020A">
      <w:pPr>
        <w:spacing w:after="216" w:line="259" w:lineRule="auto"/>
        <w:ind w:left="0" w:firstLine="0"/>
      </w:pPr>
      <w:r>
        <w:t xml:space="preserve"> </w:t>
      </w:r>
    </w:p>
    <w:p w:rsidR="00482DAF" w:rsidRDefault="0068020A">
      <w:pPr>
        <w:spacing w:after="218" w:line="259" w:lineRule="auto"/>
        <w:ind w:left="0" w:firstLine="0"/>
      </w:pPr>
      <w:r>
        <w:t xml:space="preserve"> </w:t>
      </w:r>
    </w:p>
    <w:p w:rsidR="00482DAF" w:rsidRDefault="0068020A">
      <w:pPr>
        <w:spacing w:after="216" w:line="259" w:lineRule="auto"/>
        <w:ind w:left="708" w:firstLine="0"/>
      </w:pPr>
      <w:r>
        <w:t xml:space="preserve"> </w:t>
      </w:r>
    </w:p>
    <w:p w:rsidR="00482DAF" w:rsidRDefault="0068020A">
      <w:pPr>
        <w:spacing w:after="218" w:line="259" w:lineRule="auto"/>
        <w:ind w:left="708" w:firstLine="0"/>
      </w:pPr>
      <w:r>
        <w:t xml:space="preserve"> </w:t>
      </w:r>
    </w:p>
    <w:p w:rsidR="00482DAF" w:rsidRDefault="0068020A">
      <w:pPr>
        <w:spacing w:after="0" w:line="259" w:lineRule="auto"/>
        <w:ind w:left="708" w:firstLine="0"/>
      </w:pPr>
      <w:r>
        <w:t xml:space="preserve"> </w:t>
      </w:r>
    </w:p>
    <w:sectPr w:rsidR="00482DAF">
      <w:pgSz w:w="11906" w:h="16838"/>
      <w:pgMar w:top="758" w:right="674" w:bottom="96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AF"/>
    <w:rsid w:val="00482DAF"/>
    <w:rsid w:val="0056408F"/>
    <w:rsid w:val="0068020A"/>
    <w:rsid w:val="007B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68C353"/>
  <w15:docId w15:val="{36DB24E9-1791-4A7E-AF5C-6D1B5A85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9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9"/>
      <w:ind w:left="10" w:right="8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Samoilenko</dc:creator>
  <cp:keywords/>
  <cp:lastModifiedBy>PC</cp:lastModifiedBy>
  <cp:revision>4</cp:revision>
  <dcterms:created xsi:type="dcterms:W3CDTF">2023-03-02T08:31:00Z</dcterms:created>
  <dcterms:modified xsi:type="dcterms:W3CDTF">2023-04-06T09:53:00Z</dcterms:modified>
</cp:coreProperties>
</file>